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40" w:rsidRDefault="007A7B40" w:rsidP="007A7B40">
      <w:pPr>
        <w:spacing w:after="0"/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57" w:type="dxa"/>
        <w:tblInd w:w="-34" w:type="dxa"/>
        <w:tblLook w:val="00A0"/>
      </w:tblPr>
      <w:tblGrid>
        <w:gridCol w:w="9757"/>
      </w:tblGrid>
      <w:tr w:rsidR="007A7B40" w:rsidTr="007A7B40">
        <w:trPr>
          <w:trHeight w:val="2764"/>
        </w:trPr>
        <w:tc>
          <w:tcPr>
            <w:tcW w:w="9757" w:type="dxa"/>
          </w:tcPr>
          <w:p w:rsidR="007A7B40" w:rsidRPr="00653432" w:rsidRDefault="007A7B40" w:rsidP="007A7B4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653432">
              <w:rPr>
                <w:rFonts w:ascii="Arial" w:hAnsi="Arial" w:cs="Arial"/>
                <w:b/>
                <w:sz w:val="20"/>
                <w:lang w:eastAsia="en-US"/>
              </w:rPr>
              <w:t>МУНИЦИПАЛЬНЫЙ РАЙОН «БЕЛГОРОДСКИЙ РАЙОН» БЕЛГОРОДСКОЙ ОБЛАСТИ</w:t>
            </w:r>
          </w:p>
          <w:p w:rsidR="007A7B40" w:rsidRPr="00653432" w:rsidRDefault="007A7B40" w:rsidP="007A7B4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7A7B40" w:rsidRDefault="007A7B40" w:rsidP="007A7B40">
            <w:pPr>
              <w:spacing w:after="0"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АДМИНИСТРАЦИЯ </w:t>
            </w:r>
          </w:p>
          <w:p w:rsidR="007A7B40" w:rsidRDefault="007A7B40" w:rsidP="007A7B40">
            <w:pPr>
              <w:spacing w:after="0"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КРУТОЛОГСКОГО СЕЛЬСКОГО ПОСЕЛЕНИЯ</w:t>
            </w:r>
          </w:p>
          <w:p w:rsidR="007A7B40" w:rsidRDefault="007A7B40" w:rsidP="007A7B40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7A7B40" w:rsidRDefault="007A7B40" w:rsidP="007A7B40">
            <w:pPr>
              <w:spacing w:after="0"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ПОСТАНОВЛЕНИЕ</w:t>
            </w:r>
          </w:p>
          <w:p w:rsidR="007A7B40" w:rsidRDefault="007A7B40" w:rsidP="007A7B40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A7B40" w:rsidRPr="00A21B43" w:rsidRDefault="007A7B40" w:rsidP="007A7B40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«</w:t>
            </w:r>
            <w:r w:rsidRPr="00A21B43">
              <w:rPr>
                <w:rFonts w:ascii="Arial" w:hAnsi="Arial" w:cs="Arial"/>
                <w:b/>
                <w:lang w:eastAsia="en-US"/>
              </w:rPr>
              <w:t>05» июля 2024</w:t>
            </w:r>
            <w:r w:rsidRPr="00A21B43">
              <w:rPr>
                <w:rFonts w:ascii="Arial" w:hAnsi="Arial" w:cs="Arial"/>
                <w:b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г.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ab/>
            </w:r>
            <w:r w:rsidRPr="00A21B43">
              <w:rPr>
                <w:rFonts w:ascii="Arial" w:hAnsi="Arial" w:cs="Arial"/>
                <w:b/>
                <w:sz w:val="16"/>
                <w:szCs w:val="17"/>
                <w:lang w:eastAsia="en-US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7"/>
                <w:lang w:eastAsia="en-US"/>
              </w:rPr>
              <w:t xml:space="preserve">               </w:t>
            </w:r>
            <w:r w:rsidRPr="00A21B43">
              <w:rPr>
                <w:rFonts w:ascii="Arial" w:hAnsi="Arial" w:cs="Arial"/>
                <w:b/>
                <w:sz w:val="16"/>
                <w:szCs w:val="17"/>
                <w:lang w:eastAsia="en-US"/>
              </w:rPr>
              <w:t xml:space="preserve">   </w:t>
            </w:r>
            <w:r w:rsidRPr="00A21B43">
              <w:rPr>
                <w:rFonts w:ascii="Arial" w:hAnsi="Arial" w:cs="Arial"/>
                <w:b/>
                <w:lang w:eastAsia="en-US"/>
              </w:rPr>
              <w:t>№ 44</w:t>
            </w:r>
          </w:p>
        </w:tc>
      </w:tr>
    </w:tbl>
    <w:p w:rsidR="007A7B40" w:rsidRDefault="007A7B40" w:rsidP="007A7B40">
      <w:pPr>
        <w:pStyle w:val="30"/>
        <w:shd w:val="clear" w:color="auto" w:fill="auto"/>
        <w:spacing w:before="0" w:after="0" w:line="240" w:lineRule="auto"/>
        <w:jc w:val="left"/>
      </w:pPr>
    </w:p>
    <w:p w:rsidR="007A7B40" w:rsidRPr="007A7B40" w:rsidRDefault="007A7B40" w:rsidP="007A7B40">
      <w:pPr>
        <w:pStyle w:val="30"/>
        <w:shd w:val="clear" w:color="auto" w:fill="auto"/>
        <w:spacing w:before="0" w:after="0" w:line="240" w:lineRule="auto"/>
        <w:ind w:left="40"/>
        <w:rPr>
          <w:b/>
          <w:sz w:val="28"/>
          <w:szCs w:val="28"/>
        </w:rPr>
      </w:pPr>
      <w:r w:rsidRPr="007A7B40">
        <w:rPr>
          <w:b/>
          <w:sz w:val="28"/>
          <w:szCs w:val="28"/>
        </w:rPr>
        <w:t>Об утверждении отчета об исполнении бюджета  Крутологского сельского поселения муниципального района «Белгородский район» Белгородской области за 1 полугодие 2024 года</w:t>
      </w:r>
    </w:p>
    <w:p w:rsidR="007A7B40" w:rsidRPr="005A2A6B" w:rsidRDefault="007A7B40" w:rsidP="007A7B40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7A7B40" w:rsidRPr="005A2A6B" w:rsidRDefault="007A7B40" w:rsidP="007A7B40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7A7B40" w:rsidRDefault="007A7B40" w:rsidP="007A7B40">
      <w:pPr>
        <w:pStyle w:val="40"/>
        <w:shd w:val="clear" w:color="auto" w:fill="auto"/>
        <w:spacing w:before="0" w:line="240" w:lineRule="auto"/>
        <w:ind w:left="40" w:right="60" w:firstLine="709"/>
        <w:rPr>
          <w:rStyle w:val="41"/>
          <w:sz w:val="28"/>
          <w:szCs w:val="28"/>
        </w:rPr>
      </w:pPr>
      <w:r w:rsidRPr="005A2A6B">
        <w:rPr>
          <w:sz w:val="28"/>
          <w:szCs w:val="28"/>
        </w:rPr>
        <w:t>Во исполнение статьи 264.2</w:t>
      </w:r>
      <w:r>
        <w:rPr>
          <w:sz w:val="28"/>
          <w:szCs w:val="28"/>
        </w:rPr>
        <w:t xml:space="preserve"> п. 5 </w:t>
      </w:r>
      <w:r w:rsidRPr="005A2A6B">
        <w:rPr>
          <w:sz w:val="28"/>
          <w:szCs w:val="28"/>
        </w:rPr>
        <w:t xml:space="preserve"> Бюджетного кодекс</w:t>
      </w:r>
      <w:r>
        <w:rPr>
          <w:sz w:val="28"/>
          <w:szCs w:val="28"/>
        </w:rPr>
        <w:t>а Российской Федерации, статьи 8</w:t>
      </w:r>
      <w:r w:rsidRPr="005A2A6B">
        <w:rPr>
          <w:sz w:val="28"/>
          <w:szCs w:val="28"/>
        </w:rPr>
        <w:t xml:space="preserve">5 Положения о бюджетном процессе в муниципальном районе «Белгородский район» Белгородской области, утвержденном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администрация  </w:t>
      </w:r>
      <w:r>
        <w:rPr>
          <w:sz w:val="28"/>
          <w:szCs w:val="28"/>
        </w:rPr>
        <w:t>Крутологского</w:t>
      </w:r>
      <w:r w:rsidRPr="005A2A6B">
        <w:rPr>
          <w:sz w:val="28"/>
          <w:szCs w:val="28"/>
        </w:rPr>
        <w:t xml:space="preserve"> сельского поселения Белгородского района</w:t>
      </w:r>
      <w:r w:rsidRPr="005A2A6B">
        <w:rPr>
          <w:rStyle w:val="41"/>
          <w:sz w:val="28"/>
          <w:szCs w:val="28"/>
        </w:rPr>
        <w:t xml:space="preserve"> постановляет:</w:t>
      </w:r>
    </w:p>
    <w:p w:rsidR="007A7B40" w:rsidRDefault="007A7B40" w:rsidP="007A7B40">
      <w:pPr>
        <w:pStyle w:val="40"/>
        <w:shd w:val="clear" w:color="auto" w:fill="auto"/>
        <w:spacing w:before="0" w:line="240" w:lineRule="auto"/>
        <w:ind w:left="40" w:right="60" w:firstLine="709"/>
        <w:rPr>
          <w:sz w:val="28"/>
          <w:szCs w:val="28"/>
        </w:rPr>
      </w:pPr>
      <w:r w:rsidRPr="005A2A6B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 Крутологского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>
        <w:rPr>
          <w:sz w:val="28"/>
          <w:szCs w:val="28"/>
        </w:rPr>
        <w:t xml:space="preserve">1 полугодие  </w:t>
      </w:r>
      <w:r w:rsidRPr="005A2A6B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5A2A6B">
        <w:rPr>
          <w:sz w:val="28"/>
          <w:szCs w:val="28"/>
        </w:rPr>
        <w:t xml:space="preserve">года по доходам в сумме </w:t>
      </w:r>
      <w:r>
        <w:rPr>
          <w:sz w:val="28"/>
          <w:szCs w:val="28"/>
        </w:rPr>
        <w:t>8786,7</w:t>
      </w:r>
      <w:r w:rsidRPr="005A2A6B">
        <w:rPr>
          <w:sz w:val="28"/>
          <w:szCs w:val="28"/>
        </w:rPr>
        <w:t xml:space="preserve"> тысяч рублей и по расходам в сумме </w:t>
      </w:r>
      <w:r>
        <w:rPr>
          <w:sz w:val="28"/>
          <w:szCs w:val="28"/>
        </w:rPr>
        <w:t>8778,1</w:t>
      </w:r>
      <w:r w:rsidRPr="005A2A6B">
        <w:rPr>
          <w:sz w:val="28"/>
          <w:szCs w:val="28"/>
        </w:rPr>
        <w:t xml:space="preserve"> тысяч рублей с превышением </w:t>
      </w:r>
      <w:r>
        <w:rPr>
          <w:sz w:val="28"/>
          <w:szCs w:val="28"/>
        </w:rPr>
        <w:t xml:space="preserve">расходов над доходами </w:t>
      </w:r>
      <w:r w:rsidRPr="005A2A6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8,6</w:t>
      </w:r>
      <w:r w:rsidRPr="005A2A6B">
        <w:rPr>
          <w:sz w:val="28"/>
          <w:szCs w:val="28"/>
        </w:rPr>
        <w:t xml:space="preserve"> тысяч рублей (прилагаются), со следующими показателями:</w:t>
      </w:r>
    </w:p>
    <w:p w:rsidR="007A7B40" w:rsidRPr="005A2A6B" w:rsidRDefault="007A7B40" w:rsidP="007A7B40">
      <w:pPr>
        <w:pStyle w:val="40"/>
        <w:shd w:val="clear" w:color="auto" w:fill="auto"/>
        <w:spacing w:before="0" w:line="240" w:lineRule="auto"/>
        <w:ind w:right="62"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2A6B">
        <w:rPr>
          <w:sz w:val="28"/>
          <w:szCs w:val="28"/>
        </w:rPr>
        <w:t xml:space="preserve">исполнение по доходам бюджета </w:t>
      </w:r>
      <w:r>
        <w:rPr>
          <w:sz w:val="28"/>
          <w:szCs w:val="28"/>
        </w:rPr>
        <w:t xml:space="preserve"> Крутологского сельского поселения </w:t>
      </w:r>
      <w:r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за </w:t>
      </w:r>
      <w:r>
        <w:rPr>
          <w:sz w:val="28"/>
          <w:szCs w:val="28"/>
        </w:rPr>
        <w:t>1 полугодие 2024 г</w:t>
      </w:r>
      <w:r w:rsidRPr="005A2A6B">
        <w:rPr>
          <w:sz w:val="28"/>
          <w:szCs w:val="28"/>
        </w:rPr>
        <w:t>ода (прилагается);</w:t>
      </w:r>
    </w:p>
    <w:p w:rsidR="007A7B40" w:rsidRPr="005A2A6B" w:rsidRDefault="007A7B40" w:rsidP="007A7B40">
      <w:pPr>
        <w:pStyle w:val="40"/>
        <w:shd w:val="clear" w:color="auto" w:fill="auto"/>
        <w:tabs>
          <w:tab w:val="left" w:pos="851"/>
        </w:tabs>
        <w:spacing w:before="0" w:line="240" w:lineRule="auto"/>
        <w:ind w:right="62"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A2A6B">
        <w:rPr>
          <w:sz w:val="28"/>
          <w:szCs w:val="28"/>
        </w:rPr>
        <w:t xml:space="preserve">исполнение по расходам бюджета </w:t>
      </w:r>
      <w:r>
        <w:rPr>
          <w:sz w:val="28"/>
          <w:szCs w:val="28"/>
        </w:rPr>
        <w:t xml:space="preserve"> Крутологского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 за</w:t>
      </w:r>
      <w:r>
        <w:rPr>
          <w:sz w:val="28"/>
          <w:szCs w:val="28"/>
        </w:rPr>
        <w:t xml:space="preserve"> 1 полугодие 2024</w:t>
      </w:r>
      <w:r w:rsidRPr="005A2A6B">
        <w:rPr>
          <w:sz w:val="28"/>
          <w:szCs w:val="28"/>
        </w:rPr>
        <w:t xml:space="preserve"> года (прилагается);</w:t>
      </w:r>
    </w:p>
    <w:p w:rsidR="007A7B40" w:rsidRDefault="007A7B40" w:rsidP="007A7B40">
      <w:pPr>
        <w:pStyle w:val="40"/>
        <w:shd w:val="clear" w:color="auto" w:fill="auto"/>
        <w:tabs>
          <w:tab w:val="left" w:pos="1040"/>
        </w:tabs>
        <w:spacing w:before="0" w:line="240" w:lineRule="auto"/>
        <w:ind w:right="62"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A2A6B">
        <w:rPr>
          <w:sz w:val="28"/>
          <w:szCs w:val="28"/>
        </w:rPr>
        <w:t>по источникам внутреннего финансирования дефицита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Крутологского сельского поселения</w:t>
      </w:r>
      <w:r w:rsidRPr="005A2A6B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>
        <w:rPr>
          <w:sz w:val="28"/>
          <w:szCs w:val="28"/>
        </w:rPr>
        <w:t>1 полугодие 2024</w:t>
      </w:r>
      <w:r w:rsidRPr="005A2A6B">
        <w:rPr>
          <w:sz w:val="28"/>
          <w:szCs w:val="28"/>
        </w:rPr>
        <w:t xml:space="preserve"> года (прилагается);</w:t>
      </w:r>
    </w:p>
    <w:p w:rsidR="007A7B40" w:rsidRPr="00A21B43" w:rsidRDefault="007A7B40" w:rsidP="007A7B40">
      <w:pPr>
        <w:pStyle w:val="40"/>
        <w:shd w:val="clear" w:color="auto" w:fill="auto"/>
        <w:tabs>
          <w:tab w:val="left" w:pos="1040"/>
        </w:tabs>
        <w:spacing w:before="0" w:line="240" w:lineRule="auto"/>
        <w:ind w:right="62"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</w:rPr>
        <w:t xml:space="preserve"> Крутологского сельского поселения </w:t>
      </w:r>
      <w:r w:rsidRPr="00B47913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 2024</w:t>
      </w:r>
      <w:r w:rsidRPr="005A2A6B">
        <w:rPr>
          <w:sz w:val="28"/>
          <w:szCs w:val="28"/>
        </w:rPr>
        <w:t xml:space="preserve"> года (прилагается).</w:t>
      </w:r>
    </w:p>
    <w:p w:rsidR="007A7B40" w:rsidRDefault="007A7B40" w:rsidP="007A7B40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A7B40" w:rsidRPr="00B111AD" w:rsidRDefault="007A7B40" w:rsidP="007A7B40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A7B40" w:rsidRPr="005A2A6B" w:rsidRDefault="007A7B40" w:rsidP="007A7B40">
      <w:pPr>
        <w:pStyle w:val="40"/>
        <w:numPr>
          <w:ilvl w:val="1"/>
          <w:numId w:val="1"/>
        </w:numPr>
        <w:shd w:val="clear" w:color="auto" w:fill="auto"/>
        <w:tabs>
          <w:tab w:val="left" w:pos="1100"/>
        </w:tabs>
        <w:spacing w:before="0" w:line="240" w:lineRule="auto"/>
        <w:ind w:left="20" w:right="20" w:firstLine="709"/>
        <w:rPr>
          <w:sz w:val="28"/>
          <w:szCs w:val="28"/>
        </w:rPr>
      </w:pPr>
      <w:r w:rsidRPr="005A2A6B">
        <w:rPr>
          <w:sz w:val="28"/>
          <w:szCs w:val="28"/>
        </w:rPr>
        <w:lastRenderedPageBreak/>
        <w:t>Разместить настоящее постановление 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 </w:t>
      </w:r>
      <w:r w:rsidRPr="00252866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Крутологского</w:t>
      </w:r>
      <w:r w:rsidRPr="00252866">
        <w:rPr>
          <w:sz w:val="28"/>
          <w:szCs w:val="28"/>
        </w:rPr>
        <w:t xml:space="preserve"> сельского поселения муниципального района «Белгородский район» Белг</w:t>
      </w:r>
      <w:r>
        <w:rPr>
          <w:sz w:val="28"/>
          <w:szCs w:val="28"/>
        </w:rPr>
        <w:t>ородской области (</w:t>
      </w:r>
      <w:hyperlink r:id="rId8" w:history="1">
        <w:r w:rsidRPr="00537B37">
          <w:rPr>
            <w:rStyle w:val="a3"/>
            <w:sz w:val="28"/>
            <w:szCs w:val="28"/>
          </w:rPr>
          <w:t>https://krutologskoe-r31.gosweb.gosuslugi.ru/</w:t>
        </w:r>
      </w:hyperlink>
      <w:r>
        <w:rPr>
          <w:sz w:val="28"/>
          <w:szCs w:val="28"/>
        </w:rPr>
        <w:t xml:space="preserve">). </w:t>
      </w:r>
    </w:p>
    <w:p w:rsidR="007A7B40" w:rsidRPr="005A2A6B" w:rsidRDefault="007A7B40" w:rsidP="007A7B40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 w:line="240" w:lineRule="auto"/>
        <w:ind w:left="20" w:right="20" w:firstLine="709"/>
        <w:rPr>
          <w:sz w:val="28"/>
          <w:szCs w:val="28"/>
        </w:rPr>
      </w:pPr>
      <w:r w:rsidRPr="00252866">
        <w:rPr>
          <w:sz w:val="28"/>
          <w:szCs w:val="28"/>
        </w:rPr>
        <w:t>Контроль за исполнением постановления оставляю за собой</w:t>
      </w:r>
      <w:r w:rsidRPr="005A2A6B">
        <w:rPr>
          <w:sz w:val="28"/>
          <w:szCs w:val="28"/>
        </w:rPr>
        <w:t>.</w:t>
      </w:r>
    </w:p>
    <w:p w:rsidR="007A7B40" w:rsidRPr="005A2A6B" w:rsidRDefault="007A7B40" w:rsidP="007A7B40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 w:firstLine="709"/>
        <w:rPr>
          <w:sz w:val="28"/>
          <w:szCs w:val="28"/>
        </w:rPr>
      </w:pPr>
    </w:p>
    <w:p w:rsidR="007A7B40" w:rsidRPr="005A2A6B" w:rsidRDefault="007A7B40" w:rsidP="007A7B40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 w:firstLine="709"/>
        <w:rPr>
          <w:sz w:val="28"/>
          <w:szCs w:val="28"/>
        </w:rPr>
      </w:pPr>
    </w:p>
    <w:p w:rsidR="007A7B40" w:rsidRPr="005A2A6B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</w:rPr>
      </w:pPr>
      <w:r w:rsidRPr="005A2A6B">
        <w:rPr>
          <w:b/>
          <w:sz w:val="28"/>
          <w:szCs w:val="28"/>
        </w:rPr>
        <w:t>Глава администрации</w:t>
      </w:r>
    </w:p>
    <w:p w:rsidR="007A7B40" w:rsidRPr="005A2A6B" w:rsidRDefault="007A7B40" w:rsidP="007A7B40">
      <w:pPr>
        <w:pStyle w:val="40"/>
        <w:shd w:val="clear" w:color="auto" w:fill="auto"/>
        <w:tabs>
          <w:tab w:val="left" w:pos="0"/>
        </w:tabs>
        <w:spacing w:before="0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Крутологского сельского </w:t>
      </w:r>
      <w:r w:rsidRPr="005A2A6B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             Д.Ю.Пономарев</w:t>
      </w:r>
    </w:p>
    <w:p w:rsidR="007A7B40" w:rsidRPr="005A2A6B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7A7B40" w:rsidRPr="005A2A6B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7A7B40" w:rsidRPr="005A2A6B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  <w:bookmarkStart w:id="0" w:name="_GoBack"/>
      <w:bookmarkEnd w:id="0"/>
    </w:p>
    <w:p w:rsidR="007A7B40" w:rsidRPr="005A2A6B" w:rsidRDefault="007A7B40" w:rsidP="007A7B40">
      <w:pPr>
        <w:pStyle w:val="40"/>
        <w:shd w:val="clear" w:color="auto" w:fill="auto"/>
        <w:tabs>
          <w:tab w:val="left" w:pos="851"/>
        </w:tabs>
        <w:spacing w:before="0"/>
        <w:ind w:right="20"/>
        <w:rPr>
          <w:sz w:val="28"/>
          <w:szCs w:val="28"/>
        </w:rPr>
      </w:pPr>
    </w:p>
    <w:p w:rsidR="007A7B40" w:rsidRDefault="007A7B40" w:rsidP="007A7B40">
      <w:pPr>
        <w:pStyle w:val="40"/>
        <w:shd w:val="clear" w:color="auto" w:fill="auto"/>
        <w:tabs>
          <w:tab w:val="left" w:pos="851"/>
        </w:tabs>
        <w:spacing w:before="0"/>
        <w:ind w:right="20"/>
      </w:pPr>
    </w:p>
    <w:p w:rsidR="007A7B40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7A7B40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7A7B40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7A7B40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7A7B40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7A7B40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7A7B40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7A7B40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7A7B40" w:rsidRDefault="007A7B40" w:rsidP="007A7B40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Default="007A7B40" w:rsidP="007A7B40">
      <w:pPr>
        <w:rPr>
          <w:sz w:val="2"/>
          <w:szCs w:val="2"/>
        </w:rPr>
      </w:pPr>
    </w:p>
    <w:p w:rsidR="007A7B40" w:rsidRPr="00431170" w:rsidRDefault="007A7B40" w:rsidP="007A7B40">
      <w:pPr>
        <w:rPr>
          <w:sz w:val="2"/>
          <w:szCs w:val="2"/>
        </w:rPr>
        <w:sectPr w:rsidR="007A7B40" w:rsidRPr="00431170" w:rsidSect="007A7B40">
          <w:headerReference w:type="even" r:id="rId9"/>
          <w:pgSz w:w="11905" w:h="16837"/>
          <w:pgMar w:top="1134" w:right="567" w:bottom="1134" w:left="1701" w:header="283" w:footer="283" w:gutter="0"/>
          <w:cols w:space="720"/>
          <w:noEndnote/>
          <w:titlePg/>
          <w:docGrid w:linePitch="360"/>
        </w:sectPr>
      </w:pPr>
    </w:p>
    <w:p w:rsidR="007A7B40" w:rsidRPr="00F835B7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right"/>
      </w:pPr>
    </w:p>
    <w:p w:rsidR="007A7B40" w:rsidRPr="007A7B40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 xml:space="preserve">       УТВЕРЖДЕН</w:t>
      </w:r>
    </w:p>
    <w:p w:rsidR="007A7B40" w:rsidRPr="007A7B40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ind w:left="7788" w:firstLine="708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 xml:space="preserve">                                       постановлением администрации</w:t>
      </w:r>
    </w:p>
    <w:p w:rsidR="007A7B40" w:rsidRPr="007A7B40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Крутологского сельского поселения</w:t>
      </w:r>
    </w:p>
    <w:p w:rsidR="007A7B40" w:rsidRPr="007A7B40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ind w:left="9912" w:firstLine="708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от «05» июля 2024 года № 44</w:t>
      </w:r>
    </w:p>
    <w:p w:rsidR="007A7B40" w:rsidRPr="00F835B7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7A7B40" w:rsidRPr="00AD0243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7A7B40" w:rsidRPr="007A7B40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 xml:space="preserve">Отчет об исполнении бюджета Крутологского сельского поселения </w:t>
      </w:r>
    </w:p>
    <w:p w:rsidR="007A7B40" w:rsidRPr="007A7B40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муниципального района</w:t>
      </w:r>
    </w:p>
    <w:p w:rsidR="007A7B40" w:rsidRPr="007A7B40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 xml:space="preserve"> «Белгородский район» Белгородской области</w:t>
      </w:r>
    </w:p>
    <w:p w:rsidR="007A7B40" w:rsidRPr="007A7B40" w:rsidRDefault="007A7B40" w:rsidP="007A7B40">
      <w:pPr>
        <w:pStyle w:val="1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за 1 полугодие 2024 года по доходам</w:t>
      </w:r>
    </w:p>
    <w:p w:rsidR="007A7B40" w:rsidRDefault="007A7B40" w:rsidP="007A7B40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</w:pPr>
      <w:r>
        <w:rPr>
          <w:rStyle w:val="22"/>
        </w:rPr>
        <w:t xml:space="preserve"> рублей</w:t>
      </w: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tbl>
      <w:tblPr>
        <w:tblpPr w:leftFromText="180" w:rightFromText="180" w:vertAnchor="text" w:horzAnchor="margin" w:tblpY="67"/>
        <w:tblW w:w="14755" w:type="dxa"/>
        <w:tblLook w:val="04A0"/>
      </w:tblPr>
      <w:tblGrid>
        <w:gridCol w:w="1468"/>
        <w:gridCol w:w="2472"/>
        <w:gridCol w:w="2990"/>
        <w:gridCol w:w="864"/>
        <w:gridCol w:w="762"/>
        <w:gridCol w:w="1556"/>
        <w:gridCol w:w="1533"/>
        <w:gridCol w:w="1555"/>
        <w:gridCol w:w="1555"/>
      </w:tblGrid>
      <w:tr w:rsidR="007A7B40" w:rsidRPr="00CF5F10" w:rsidTr="00F508AD">
        <w:trPr>
          <w:trHeight w:val="81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CF5F10">
              <w:rPr>
                <w:rFonts w:ascii="MS Sans Serif" w:hAnsi="MS Sans Serif" w:cs="Arial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CF5F10">
              <w:rPr>
                <w:rFonts w:ascii="MS Sans Serif" w:hAnsi="MS Sans Serif" w:cs="Arial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CF5F10">
              <w:rPr>
                <w:rFonts w:ascii="MS Sans Serif" w:hAnsi="MS Sans Serif" w:cs="Arial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CF5F10">
              <w:rPr>
                <w:rFonts w:ascii="MS Sans Serif" w:hAnsi="MS Sans Serif" w:cs="Arial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CF5F10">
              <w:rPr>
                <w:rFonts w:ascii="MS Sans Serif" w:hAnsi="MS Sans Serif" w:cs="Arial"/>
                <w:b/>
                <w:bCs/>
                <w:sz w:val="18"/>
                <w:szCs w:val="18"/>
              </w:rPr>
              <w:t>КВФО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CF5F10">
              <w:rPr>
                <w:rFonts w:ascii="MS Sans Serif" w:hAnsi="MS Sans Serif" w:cs="Arial"/>
                <w:b/>
                <w:bCs/>
                <w:sz w:val="18"/>
                <w:szCs w:val="18"/>
              </w:rPr>
              <w:t>Бюджетные назначения 2024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CF5F10">
              <w:rPr>
                <w:rFonts w:ascii="MS Sans Serif" w:hAnsi="MS Sans Serif" w:cs="Arial"/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CF5F10">
              <w:rPr>
                <w:rFonts w:ascii="MS Sans Serif" w:hAnsi="MS Sans Serif" w:cs="Arial"/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-*</w:t>
            </w:r>
          </w:p>
        </w:tc>
      </w:tr>
      <w:tr w:rsidR="007A7B40" w:rsidRPr="00CF5F10" w:rsidTr="00F508AD">
        <w:trPr>
          <w:trHeight w:val="244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112 000,00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66 715,31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59,70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244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-3 131,64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204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15 000,00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2 677,47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17,90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204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119,16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1836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1.01.02130.01.1000.110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154,06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816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bookmarkStart w:id="1" w:name="RANGE!A16:G16"/>
            <w:bookmarkEnd w:id="1"/>
            <w:r w:rsidRPr="00CF5F1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28 000,00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175 491,00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626,80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122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1 175 000,00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149 605,11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12,70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102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1 907 000,00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2 490 355,14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130,50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102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3 650 000,00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237 438,62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6,50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122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1.09.04053.10.1000.110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-10,52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816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853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1.16.02020.02.0000.140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1.4.0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4 000,00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80,00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122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40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75 946,51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612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10 147 200,00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3 827 175,00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37,70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26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2.02.29999.10.0000.150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1 700 000,00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609 909,08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35,90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816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136 200,00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60 072,29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44,10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122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2 204 100,00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1 090 222,00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49,50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40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lastRenderedPageBreak/>
              <w:t>911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300 000,00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7B40" w:rsidRPr="00CF5F10" w:rsidTr="00F508AD">
        <w:trPr>
          <w:trHeight w:val="26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F5F10"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b/>
                <w:bCs/>
                <w:sz w:val="16"/>
                <w:szCs w:val="16"/>
              </w:rPr>
              <w:t>21 385 500,00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b/>
                <w:bCs/>
                <w:sz w:val="16"/>
                <w:szCs w:val="16"/>
              </w:rPr>
              <w:t>8 786 738,59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5F10">
              <w:rPr>
                <w:rFonts w:ascii="Arial Narrow" w:hAnsi="Arial Narrow" w:cs="Arial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CF5F10" w:rsidRDefault="007A7B40" w:rsidP="00F508A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7A7B40">
        <w:rPr>
          <w:b/>
          <w:sz w:val="24"/>
          <w:szCs w:val="24"/>
        </w:rPr>
        <w:t>УТВЕРЖДЕН</w:t>
      </w: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ind w:left="7788" w:firstLine="708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 xml:space="preserve">                                       постановлением администрации</w:t>
      </w: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Крутологского сельского поселения</w:t>
      </w: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ind w:left="9912" w:firstLine="708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от «05» июля 2024 года № 44</w:t>
      </w: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  <w:rPr>
          <w:color w:val="FF0000"/>
          <w:sz w:val="24"/>
          <w:szCs w:val="24"/>
        </w:rPr>
      </w:pPr>
    </w:p>
    <w:p w:rsidR="007A7B40" w:rsidRPr="00AD0243" w:rsidRDefault="007A7B40" w:rsidP="007A7B40">
      <w:pPr>
        <w:pStyle w:val="21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</w:rPr>
      </w:pPr>
    </w:p>
    <w:p w:rsidR="007A7B40" w:rsidRPr="007A7B40" w:rsidRDefault="007A7B40" w:rsidP="007A7B40">
      <w:pPr>
        <w:pStyle w:val="21"/>
        <w:shd w:val="clear" w:color="auto" w:fill="auto"/>
        <w:spacing w:before="0" w:after="10" w:line="220" w:lineRule="exact"/>
        <w:ind w:left="1780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 xml:space="preserve">Отчет об исполнении бюджета  Крутологского сельского поселения </w:t>
      </w:r>
    </w:p>
    <w:p w:rsidR="007A7B40" w:rsidRPr="007A7B40" w:rsidRDefault="007A7B40" w:rsidP="007A7B40">
      <w:pPr>
        <w:pStyle w:val="21"/>
        <w:shd w:val="clear" w:color="auto" w:fill="auto"/>
        <w:spacing w:before="0" w:after="10" w:line="220" w:lineRule="exact"/>
        <w:ind w:left="1780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муниципального района «Белгородский район» Белгородской области</w:t>
      </w:r>
    </w:p>
    <w:p w:rsidR="007A7B40" w:rsidRPr="007A7B40" w:rsidRDefault="007A7B40" w:rsidP="007A7B40">
      <w:pPr>
        <w:pStyle w:val="21"/>
        <w:shd w:val="clear" w:color="auto" w:fill="auto"/>
        <w:spacing w:before="0" w:after="376" w:line="220" w:lineRule="exact"/>
        <w:ind w:left="5580"/>
        <w:jc w:val="left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за 1 полугодие  2024 года по расходам</w:t>
      </w:r>
    </w:p>
    <w:p w:rsidR="007A7B40" w:rsidRPr="007A7B40" w:rsidRDefault="007A7B40" w:rsidP="007A7B40">
      <w:pPr>
        <w:pStyle w:val="21"/>
        <w:shd w:val="clear" w:color="auto" w:fill="auto"/>
        <w:spacing w:before="0" w:after="0" w:line="240" w:lineRule="auto"/>
        <w:ind w:left="5579"/>
        <w:jc w:val="right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тыс. рублей</w:t>
      </w:r>
    </w:p>
    <w:p w:rsidR="007A7B40" w:rsidRDefault="007A7B40" w:rsidP="007A7B40">
      <w:pPr>
        <w:pStyle w:val="1"/>
        <w:shd w:val="clear" w:color="auto" w:fill="auto"/>
        <w:spacing w:after="20" w:line="220" w:lineRule="exac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tbl>
      <w:tblPr>
        <w:tblW w:w="14303" w:type="dxa"/>
        <w:tblInd w:w="93" w:type="dxa"/>
        <w:tblLook w:val="04A0"/>
      </w:tblPr>
      <w:tblGrid>
        <w:gridCol w:w="1120"/>
        <w:gridCol w:w="2281"/>
        <w:gridCol w:w="3380"/>
        <w:gridCol w:w="3380"/>
        <w:gridCol w:w="1690"/>
        <w:gridCol w:w="2452"/>
      </w:tblGrid>
      <w:tr w:rsidR="007A7B40" w:rsidRPr="00847F86" w:rsidTr="00F508AD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47F86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47F86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47F86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КЦСР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47F86">
              <w:rPr>
                <w:rFonts w:ascii="MS Sans Serif" w:hAnsi="MS Sans Serif" w:cs="Arial"/>
                <w:b/>
                <w:bCs/>
                <w:sz w:val="17"/>
                <w:szCs w:val="17"/>
              </w:rPr>
              <w:t>Ассигнования 2024 год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47F86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47F86">
              <w:rPr>
                <w:rFonts w:ascii="MS Sans Serif" w:hAnsi="MS Sans Serif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7A7B40" w:rsidRPr="00847F86" w:rsidTr="00F508AD">
        <w:trPr>
          <w:trHeight w:val="62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9990000190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2 188 800,00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1 406 681,19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64,27</w:t>
            </w:r>
          </w:p>
        </w:tc>
      </w:tr>
      <w:tr w:rsidR="007A7B40" w:rsidRPr="00847F86" w:rsidTr="00F508AD">
        <w:trPr>
          <w:trHeight w:val="62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9990000200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1 234 100,00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759 473,30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61,54</w:t>
            </w:r>
          </w:p>
        </w:tc>
      </w:tr>
      <w:tr w:rsidR="007A7B40" w:rsidRPr="00847F86" w:rsidTr="00F508AD">
        <w:trPr>
          <w:trHeight w:val="125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9990080070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8 800,00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146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9990080080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34 100,00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20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9990080130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10 300,00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4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9990080150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Предоставление межбюджетных трансфертов по архивному делу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125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9990080110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2" w:name="RANGE!A19"/>
            <w:bookmarkEnd w:id="2"/>
            <w:r w:rsidRPr="00847F86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9990070550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Резервный фонд Белгородской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3" w:name="RANGE!F19"/>
            <w:bookmarkEnd w:id="3"/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62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9990020190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48 900,00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48,90</w:t>
            </w:r>
          </w:p>
        </w:tc>
      </w:tr>
      <w:tr w:rsidR="007A7B40" w:rsidRPr="00847F86" w:rsidTr="00F508AD">
        <w:trPr>
          <w:trHeight w:val="125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9990080100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7A7B40">
        <w:trPr>
          <w:trHeight w:val="8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9990051180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136 200,00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60 072,29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44,11</w:t>
            </w:r>
          </w:p>
        </w:tc>
      </w:tr>
      <w:tr w:rsidR="007A7B40" w:rsidRPr="00847F86" w:rsidTr="007A7B40">
        <w:trPr>
          <w:trHeight w:val="62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0204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9990020030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7A7B40">
        <w:trPr>
          <w:trHeight w:val="104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lastRenderedPageBreak/>
              <w:t>0314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0110120020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363 000,00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363 000,00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A7B40" w:rsidRPr="00847F86" w:rsidTr="007A7B40">
        <w:trPr>
          <w:trHeight w:val="4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0110220030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Поддержка деятельности добровольной пожарной дружины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4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0140120090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1 931 400,00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1 125 380,00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58,27</w:t>
            </w:r>
          </w:p>
        </w:tc>
      </w:tr>
      <w:tr w:rsidR="007A7B40" w:rsidRPr="00847F86" w:rsidTr="00F508AD">
        <w:trPr>
          <w:trHeight w:val="4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0140120091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Ремонт автомобильных дорог местного значения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2 555 900,00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62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9990020170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780 000,00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307 377,83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39,41</w:t>
            </w:r>
          </w:p>
        </w:tc>
      </w:tr>
      <w:tr w:rsidR="007A7B40" w:rsidRPr="00847F86" w:rsidTr="00F508AD">
        <w:trPr>
          <w:trHeight w:val="62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9990020240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151 500,00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62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9990080210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1 617 200,00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534 800,00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33,07</w:t>
            </w:r>
          </w:p>
        </w:tc>
      </w:tr>
      <w:tr w:rsidR="007A7B40" w:rsidRPr="00847F86" w:rsidTr="00F508AD">
        <w:trPr>
          <w:trHeight w:val="41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0150120120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6 454,60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43,03</w:t>
            </w:r>
          </w:p>
        </w:tc>
      </w:tr>
      <w:tr w:rsidR="007A7B40" w:rsidRPr="00847F86" w:rsidTr="00F508AD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0150320140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1 942 000,00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1 221 468,88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62,90</w:t>
            </w:r>
          </w:p>
        </w:tc>
      </w:tr>
      <w:tr w:rsidR="007A7B40" w:rsidRPr="00847F86" w:rsidTr="00F508AD">
        <w:trPr>
          <w:trHeight w:val="8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0150322010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Осуществление деятельности по обращению с животными без</w:t>
            </w:r>
            <w:r w:rsidRPr="00847F86">
              <w:rPr>
                <w:rFonts w:ascii="Arial CYR" w:hAnsi="Arial CYR" w:cs="Arial CYR"/>
                <w:sz w:val="16"/>
                <w:szCs w:val="16"/>
              </w:rPr>
              <w:br/>
              <w:t>владельцев, обитающими на территории поселения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7A7B40">
        <w:trPr>
          <w:trHeight w:val="62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0150380150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2 738 800,00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628 300,00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22,94</w:t>
            </w:r>
          </w:p>
        </w:tc>
      </w:tr>
      <w:tr w:rsidR="007A7B40" w:rsidRPr="00847F86" w:rsidTr="007A7B40">
        <w:trPr>
          <w:trHeight w:val="4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0150420150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Мероприятия по обустройству и содержанию мест захоронения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18 750,00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62,50</w:t>
            </w:r>
          </w:p>
        </w:tc>
      </w:tr>
      <w:tr w:rsidR="007A7B40" w:rsidRPr="00847F86" w:rsidTr="007A7B40">
        <w:trPr>
          <w:trHeight w:val="4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0150520160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Организация сбора, вывоза бытовых отходов и мусора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2 065,98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4,59</w:t>
            </w:r>
          </w:p>
        </w:tc>
      </w:tr>
      <w:tr w:rsidR="007A7B40" w:rsidRPr="00847F86" w:rsidTr="007A7B40">
        <w:trPr>
          <w:trHeight w:val="62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0150671340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1 700 000,00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727 894,60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42,82</w:t>
            </w:r>
          </w:p>
        </w:tc>
      </w:tr>
      <w:tr w:rsidR="007A7B40" w:rsidRPr="00847F86" w:rsidTr="00F508AD">
        <w:trPr>
          <w:trHeight w:val="62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01506S1340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131 000,00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100 351,36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76,60</w:t>
            </w:r>
          </w:p>
        </w:tc>
      </w:tr>
      <w:tr w:rsidR="007A7B40" w:rsidRPr="00847F86" w:rsidTr="00F508AD">
        <w:trPr>
          <w:trHeight w:val="62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9990021050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A7B40" w:rsidRPr="00847F86" w:rsidTr="00F508AD">
        <w:trPr>
          <w:trHeight w:val="146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0120180030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2 791 100,00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952 600,00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34,13</w:t>
            </w:r>
          </w:p>
        </w:tc>
      </w:tr>
      <w:tr w:rsidR="007A7B40" w:rsidRPr="00847F86" w:rsidTr="00F508AD">
        <w:trPr>
          <w:trHeight w:val="62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0901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9990020530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421 200,00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154 035,00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36,57</w:t>
            </w:r>
          </w:p>
        </w:tc>
      </w:tr>
      <w:tr w:rsidR="007A7B40" w:rsidRPr="00847F86" w:rsidTr="00F508AD">
        <w:trPr>
          <w:trHeight w:val="4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9990020200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172 800,00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60 502,96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35,01</w:t>
            </w:r>
          </w:p>
        </w:tc>
      </w:tr>
      <w:tr w:rsidR="007A7B40" w:rsidRPr="00847F86" w:rsidTr="00F508AD">
        <w:trPr>
          <w:trHeight w:val="4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1006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9990021020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0130120070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Организация спортивных мероприятий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41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9990020280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Процентные платежи по муниципального долгу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A7B40" w:rsidRPr="00847F86" w:rsidTr="00F508AD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B40" w:rsidRPr="00847F86" w:rsidRDefault="007A7B40" w:rsidP="00F508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B40" w:rsidRPr="00847F86" w:rsidRDefault="007A7B40" w:rsidP="00F508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b/>
                <w:bCs/>
                <w:sz w:val="16"/>
                <w:szCs w:val="16"/>
              </w:rPr>
              <w:t>21 555 500,00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b/>
                <w:bCs/>
                <w:sz w:val="16"/>
                <w:szCs w:val="16"/>
              </w:rPr>
              <w:t>8 778 107,99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B40" w:rsidRPr="00847F86" w:rsidRDefault="007A7B40" w:rsidP="00F508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7F86">
              <w:rPr>
                <w:rFonts w:ascii="Arial CYR" w:hAnsi="Arial CYR" w:cs="Arial CYR"/>
                <w:b/>
                <w:bCs/>
                <w:sz w:val="16"/>
                <w:szCs w:val="16"/>
              </w:rPr>
              <w:t>40,72</w:t>
            </w:r>
          </w:p>
        </w:tc>
      </w:tr>
    </w:tbl>
    <w:p w:rsidR="007A7B40" w:rsidRDefault="007A7B40" w:rsidP="007A7B40">
      <w:pPr>
        <w:pStyle w:val="1"/>
        <w:shd w:val="clear" w:color="auto" w:fill="auto"/>
        <w:spacing w:after="20" w:line="220" w:lineRule="exac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</w:pPr>
    </w:p>
    <w:p w:rsidR="007A7B40" w:rsidRDefault="007A7B40" w:rsidP="007A7B40">
      <w:pPr>
        <w:pStyle w:val="1"/>
        <w:shd w:val="clear" w:color="auto" w:fill="auto"/>
        <w:spacing w:after="20" w:line="220" w:lineRule="exact"/>
        <w:jc w:val="right"/>
      </w:pP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 xml:space="preserve">       УТВЕРЖДЕН</w:t>
      </w: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ind w:left="7788" w:firstLine="708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 xml:space="preserve">                                       постановлением администрации</w:t>
      </w: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Крутологского сельского поселения</w:t>
      </w: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ind w:left="9912" w:firstLine="708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от «05» июля 2024 года № 44</w:t>
      </w:r>
    </w:p>
    <w:p w:rsidR="007A7B40" w:rsidRPr="007A7B40" w:rsidRDefault="007A7B40" w:rsidP="007A7B40">
      <w:pPr>
        <w:pStyle w:val="21"/>
        <w:shd w:val="clear" w:color="auto" w:fill="auto"/>
        <w:spacing w:before="0" w:after="10" w:line="220" w:lineRule="exact"/>
        <w:ind w:left="1680"/>
        <w:jc w:val="right"/>
        <w:rPr>
          <w:b/>
          <w:color w:val="FF0000"/>
        </w:rPr>
      </w:pPr>
    </w:p>
    <w:p w:rsidR="007A7B40" w:rsidRPr="007A7B40" w:rsidRDefault="007A7B40" w:rsidP="007A7B40">
      <w:pPr>
        <w:pStyle w:val="21"/>
        <w:shd w:val="clear" w:color="auto" w:fill="auto"/>
        <w:spacing w:before="0" w:after="10" w:line="220" w:lineRule="exact"/>
        <w:ind w:left="1680"/>
        <w:jc w:val="left"/>
        <w:rPr>
          <w:b/>
          <w:color w:val="FF0000"/>
        </w:rPr>
      </w:pPr>
    </w:p>
    <w:p w:rsidR="007A7B40" w:rsidRPr="007A7B40" w:rsidRDefault="007A7B40" w:rsidP="007A7B40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 w:rsidRPr="007A7B40">
        <w:rPr>
          <w:b/>
        </w:rPr>
        <w:t xml:space="preserve">Источники внутреннего финансирования дефицита бюджета Крутологского сельского поселения </w:t>
      </w:r>
    </w:p>
    <w:p w:rsidR="007A7B40" w:rsidRPr="007A7B40" w:rsidRDefault="007A7B40" w:rsidP="007A7B40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 w:rsidRPr="007A7B40">
        <w:rPr>
          <w:b/>
        </w:rPr>
        <w:t xml:space="preserve">муниципального района «Белгородский район» Белгородской области </w:t>
      </w:r>
    </w:p>
    <w:p w:rsidR="007A7B40" w:rsidRPr="007A7B40" w:rsidRDefault="007A7B40" w:rsidP="007A7B40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 w:rsidRPr="007A7B40">
        <w:rPr>
          <w:b/>
        </w:rPr>
        <w:t>За 1 полугодие 2024 года</w:t>
      </w:r>
    </w:p>
    <w:p w:rsidR="007A7B40" w:rsidRDefault="007A7B40" w:rsidP="007A7B40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tbl>
      <w:tblPr>
        <w:tblW w:w="14275" w:type="dxa"/>
        <w:tblInd w:w="93" w:type="dxa"/>
        <w:tblLook w:val="00A0"/>
      </w:tblPr>
      <w:tblGrid>
        <w:gridCol w:w="2974"/>
        <w:gridCol w:w="6458"/>
        <w:gridCol w:w="2287"/>
        <w:gridCol w:w="2556"/>
      </w:tblGrid>
      <w:tr w:rsidR="007A7B40" w:rsidRPr="00124CBD" w:rsidTr="00F508AD">
        <w:trPr>
          <w:trHeight w:val="96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B40" w:rsidRPr="00124CBD" w:rsidRDefault="007A7B40" w:rsidP="00F508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CBD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B40" w:rsidRPr="00124CBD" w:rsidRDefault="007A7B40" w:rsidP="00F508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CBD">
              <w:rPr>
                <w:rFonts w:ascii="Times New Roman" w:hAnsi="Times New Roman" w:cs="Times New Roman"/>
                <w:b/>
                <w:bCs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40" w:rsidRPr="00124CBD" w:rsidRDefault="007A7B40" w:rsidP="00F508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E81">
              <w:rPr>
                <w:rFonts w:ascii="Times New Roman" w:hAnsi="Times New Roman" w:cs="Times New Roman"/>
                <w:b/>
                <w:bCs/>
              </w:rPr>
              <w:t xml:space="preserve">Утверждено на </w:t>
            </w: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Pr="00825E81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0" w:rsidRDefault="007A7B40" w:rsidP="00F508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7B40" w:rsidRPr="00825E81" w:rsidRDefault="007A7B40" w:rsidP="00F508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7A7B40" w:rsidRPr="00124CBD" w:rsidTr="00F508AD">
        <w:trPr>
          <w:trHeight w:val="5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40" w:rsidRPr="00124CBD" w:rsidRDefault="007A7B40" w:rsidP="00F50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000.010301.00100000710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40" w:rsidRPr="00124CBD" w:rsidRDefault="007A7B40" w:rsidP="00F50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B40" w:rsidRPr="00124CBD" w:rsidRDefault="007A7B40" w:rsidP="00F50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825E81" w:rsidRDefault="007A7B40" w:rsidP="00F50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A7B40" w:rsidRPr="00124CBD" w:rsidTr="00F508AD">
        <w:trPr>
          <w:trHeight w:val="5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40" w:rsidRPr="00124CBD" w:rsidRDefault="007A7B40" w:rsidP="00F50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000.010301.00100000810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40" w:rsidRPr="00124CBD" w:rsidRDefault="007A7B40" w:rsidP="00F50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кредитов от других бюджетов бюджетной системы Российской Федерации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B40" w:rsidRPr="00124CBD" w:rsidRDefault="007A7B40" w:rsidP="00F50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825E81" w:rsidRDefault="007A7B40" w:rsidP="00F50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A7B40" w:rsidRPr="00124CBD" w:rsidTr="00F508AD">
        <w:trPr>
          <w:trHeight w:val="258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40" w:rsidRPr="00825E81" w:rsidRDefault="007A7B40" w:rsidP="00F508AD">
            <w:pPr>
              <w:rPr>
                <w:rFonts w:ascii="Times New Roman" w:hAnsi="Times New Roman" w:cs="Times New Roman"/>
                <w:b/>
                <w:bCs/>
              </w:rPr>
            </w:pPr>
            <w:r w:rsidRPr="00825E81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дефицитов бюджетов - всего</w:t>
            </w:r>
          </w:p>
          <w:p w:rsidR="007A7B40" w:rsidRPr="00124CBD" w:rsidRDefault="007A7B40" w:rsidP="00F508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4CB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B40" w:rsidRPr="00124CBD" w:rsidRDefault="007A7B40" w:rsidP="00F508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B40" w:rsidRPr="00825E81" w:rsidRDefault="007A7B40" w:rsidP="00F508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A7B40" w:rsidRDefault="007A7B40" w:rsidP="007A7B40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7A7B40" w:rsidRDefault="007A7B40" w:rsidP="007A7B40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7A7B40" w:rsidRDefault="007A7B40" w:rsidP="007A7B40">
      <w:pPr>
        <w:pStyle w:val="21"/>
        <w:shd w:val="clear" w:color="auto" w:fill="auto"/>
        <w:spacing w:before="0" w:after="376" w:line="220" w:lineRule="exact"/>
        <w:jc w:val="left"/>
      </w:pPr>
    </w:p>
    <w:p w:rsidR="007A7B40" w:rsidRDefault="007A7B40" w:rsidP="007A7B40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7A7B40" w:rsidRDefault="007A7B40" w:rsidP="007A7B40">
      <w:pPr>
        <w:spacing w:after="20" w:line="220" w:lineRule="exact"/>
        <w:jc w:val="right"/>
        <w:rPr>
          <w:rFonts w:ascii="Times New Roman" w:hAnsi="Times New Roman" w:cs="Times New Roman"/>
          <w:b/>
        </w:rPr>
      </w:pPr>
    </w:p>
    <w:p w:rsidR="007A7B40" w:rsidRDefault="007A7B40" w:rsidP="007A7B40">
      <w:pPr>
        <w:spacing w:after="20" w:line="220" w:lineRule="exact"/>
        <w:jc w:val="right"/>
        <w:rPr>
          <w:rFonts w:ascii="Times New Roman" w:hAnsi="Times New Roman" w:cs="Times New Roman"/>
          <w:b/>
        </w:rPr>
      </w:pP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7A7B40">
        <w:rPr>
          <w:b/>
          <w:sz w:val="24"/>
          <w:szCs w:val="24"/>
        </w:rPr>
        <w:t>УТВЕРЖДЕН</w:t>
      </w: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ind w:left="7788" w:firstLine="708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 xml:space="preserve">                                       постановлением администрации</w:t>
      </w: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Крутологского сельского поселения</w:t>
      </w:r>
    </w:p>
    <w:p w:rsidR="007A7B40" w:rsidRPr="007A7B40" w:rsidRDefault="007A7B40" w:rsidP="007A7B40">
      <w:pPr>
        <w:pStyle w:val="1"/>
        <w:shd w:val="clear" w:color="auto" w:fill="auto"/>
        <w:spacing w:after="20" w:line="220" w:lineRule="exact"/>
        <w:ind w:left="9912" w:firstLine="708"/>
        <w:jc w:val="center"/>
        <w:rPr>
          <w:b/>
          <w:sz w:val="24"/>
          <w:szCs w:val="24"/>
        </w:rPr>
      </w:pPr>
      <w:r w:rsidRPr="007A7B40">
        <w:rPr>
          <w:b/>
          <w:sz w:val="24"/>
          <w:szCs w:val="24"/>
        </w:rPr>
        <w:t>от «05» июля 2024 года № 44</w:t>
      </w:r>
    </w:p>
    <w:p w:rsidR="007A7B40" w:rsidRPr="00F425D4" w:rsidRDefault="007A7B40" w:rsidP="007A7B40">
      <w:pPr>
        <w:spacing w:before="294" w:after="10" w:line="220" w:lineRule="exact"/>
        <w:ind w:left="1720"/>
        <w:jc w:val="right"/>
        <w:rPr>
          <w:rFonts w:ascii="Times New Roman" w:hAnsi="Times New Roman" w:cs="Times New Roman"/>
          <w:b/>
        </w:rPr>
      </w:pPr>
    </w:p>
    <w:p w:rsidR="007A7B40" w:rsidRPr="00F425D4" w:rsidRDefault="007A7B40" w:rsidP="007A7B40">
      <w:pPr>
        <w:spacing w:before="294" w:after="10" w:line="220" w:lineRule="exact"/>
        <w:ind w:left="1720"/>
        <w:jc w:val="center"/>
        <w:rPr>
          <w:rFonts w:ascii="Times New Roman" w:hAnsi="Times New Roman" w:cs="Times New Roman"/>
          <w:b/>
        </w:rPr>
      </w:pPr>
      <w:r w:rsidRPr="00F425D4">
        <w:rPr>
          <w:rFonts w:ascii="Times New Roman" w:hAnsi="Times New Roman" w:cs="Times New Roman"/>
          <w:b/>
        </w:rPr>
        <w:t xml:space="preserve">Отчет об использовании бюджетных ассигнований резервного фонда администрации </w:t>
      </w:r>
      <w:r>
        <w:rPr>
          <w:rFonts w:ascii="Times New Roman" w:hAnsi="Times New Roman" w:cs="Times New Roman"/>
          <w:b/>
        </w:rPr>
        <w:t>Крутологского</w:t>
      </w:r>
      <w:r w:rsidRPr="00F425D4">
        <w:rPr>
          <w:rFonts w:ascii="Times New Roman" w:hAnsi="Times New Roman" w:cs="Times New Roman"/>
          <w:b/>
        </w:rPr>
        <w:t xml:space="preserve"> сельского поселения муниципального района «Белгородский район» Белгородской</w:t>
      </w:r>
      <w:r>
        <w:rPr>
          <w:rFonts w:ascii="Times New Roman" w:hAnsi="Times New Roman" w:cs="Times New Roman"/>
          <w:b/>
        </w:rPr>
        <w:t xml:space="preserve">   </w:t>
      </w:r>
      <w:r w:rsidRPr="00F425D4">
        <w:rPr>
          <w:rFonts w:ascii="Times New Roman" w:hAnsi="Times New Roman" w:cs="Times New Roman"/>
          <w:b/>
        </w:rPr>
        <w:t>области</w:t>
      </w:r>
    </w:p>
    <w:p w:rsidR="007A7B40" w:rsidRPr="00F425D4" w:rsidRDefault="007A7B40" w:rsidP="007A7B40">
      <w:pPr>
        <w:spacing w:after="436" w:line="220" w:lineRule="exact"/>
        <w:ind w:left="6660"/>
        <w:rPr>
          <w:rFonts w:ascii="Times New Roman" w:hAnsi="Times New Roman" w:cs="Times New Roman"/>
          <w:b/>
        </w:rPr>
      </w:pPr>
      <w:r w:rsidRPr="00F425D4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</w:rPr>
        <w:t>1 квартал</w:t>
      </w:r>
      <w:r w:rsidRPr="00F425D4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23</w:t>
      </w:r>
      <w:r w:rsidRPr="00F425D4">
        <w:rPr>
          <w:rFonts w:ascii="Times New Roman" w:hAnsi="Times New Roman" w:cs="Times New Roman"/>
          <w:b/>
        </w:rPr>
        <w:t xml:space="preserve"> года</w:t>
      </w:r>
    </w:p>
    <w:p w:rsidR="007A7B40" w:rsidRPr="00F425D4" w:rsidRDefault="007A7B40" w:rsidP="007A7B40">
      <w:pPr>
        <w:framePr w:wrap="notBeside" w:vAnchor="text" w:hAnchor="text" w:xAlign="center" w:y="1"/>
        <w:spacing w:line="220" w:lineRule="exact"/>
        <w:jc w:val="center"/>
        <w:rPr>
          <w:rFonts w:ascii="Times New Roman" w:hAnsi="Times New Roman" w:cs="Times New Roman"/>
        </w:rPr>
      </w:pPr>
      <w:r w:rsidRPr="00F425D4">
        <w:rPr>
          <w:rFonts w:ascii="Times New Roman" w:hAnsi="Times New Roman" w:cs="Times New Roman"/>
          <w:b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97"/>
        <w:gridCol w:w="1462"/>
        <w:gridCol w:w="830"/>
        <w:gridCol w:w="5942"/>
        <w:gridCol w:w="2764"/>
        <w:gridCol w:w="2651"/>
      </w:tblGrid>
      <w:tr w:rsidR="007A7B40" w:rsidRPr="00F425D4" w:rsidTr="00F508AD">
        <w:trPr>
          <w:trHeight w:val="30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КЦСР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28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КВР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Утверждено на 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F425D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7A7B40" w:rsidRPr="00F425D4" w:rsidTr="00F508AD">
        <w:trPr>
          <w:trHeight w:val="28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01 00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274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9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1120"/>
              <w:rPr>
                <w:rFonts w:ascii="Times New Roman" w:hAnsi="Times New Roman" w:cs="Times New Roman"/>
                <w:b/>
              </w:rPr>
            </w:pPr>
          </w:p>
        </w:tc>
      </w:tr>
      <w:tr w:rsidR="007A7B40" w:rsidRPr="00F425D4" w:rsidTr="00F508AD">
        <w:trPr>
          <w:trHeight w:val="28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01 11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356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9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1120"/>
              <w:rPr>
                <w:rFonts w:ascii="Times New Roman" w:hAnsi="Times New Roman" w:cs="Times New Roman"/>
                <w:b/>
              </w:rPr>
            </w:pPr>
          </w:p>
        </w:tc>
      </w:tr>
      <w:tr w:rsidR="007A7B40" w:rsidRPr="00F425D4" w:rsidTr="00F508AD">
        <w:trPr>
          <w:trHeight w:val="66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120"/>
              <w:rPr>
                <w:rFonts w:ascii="Times New Roman" w:hAnsi="Times New Roman" w:cs="Times New Roman"/>
              </w:rPr>
            </w:pPr>
            <w:r w:rsidRPr="00F425D4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160"/>
              <w:rPr>
                <w:rFonts w:ascii="Times New Roman" w:hAnsi="Times New Roman" w:cs="Times New Roman"/>
              </w:rPr>
            </w:pPr>
            <w:r w:rsidRPr="00F425D4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280"/>
              <w:rPr>
                <w:rFonts w:ascii="Times New Roman" w:hAnsi="Times New Roman" w:cs="Times New Roman"/>
              </w:rPr>
            </w:pPr>
            <w:r w:rsidRPr="00F425D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spacing w:line="280" w:lineRule="exact"/>
              <w:ind w:left="120"/>
              <w:rPr>
                <w:rFonts w:ascii="Times New Roman" w:hAnsi="Times New Roman" w:cs="Times New Roman"/>
              </w:rPr>
            </w:pPr>
            <w:r w:rsidRPr="00F425D4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r>
              <w:rPr>
                <w:rFonts w:ascii="Times New Roman" w:hAnsi="Times New Roman" w:cs="Times New Roman"/>
              </w:rPr>
              <w:t xml:space="preserve">Крутологского </w:t>
            </w:r>
            <w:r w:rsidRPr="00F425D4">
              <w:rPr>
                <w:rFonts w:ascii="Times New Roman" w:hAnsi="Times New Roman" w:cs="Times New Roman"/>
              </w:rPr>
              <w:t>сельского поселения в рамках непрограммных расходов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9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B40" w:rsidRPr="00F425D4" w:rsidRDefault="007A7B40" w:rsidP="00F508AD">
            <w:pPr>
              <w:ind w:left="1120"/>
              <w:rPr>
                <w:rFonts w:ascii="Times New Roman" w:hAnsi="Times New Roman" w:cs="Times New Roman"/>
              </w:rPr>
            </w:pPr>
          </w:p>
        </w:tc>
      </w:tr>
    </w:tbl>
    <w:p w:rsidR="007A7B40" w:rsidRDefault="007A7B40" w:rsidP="007A7B40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7A7B40" w:rsidRDefault="007A7B40" w:rsidP="007A7B40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7A7B40" w:rsidRDefault="007A7B40" w:rsidP="007A7B40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7A7B40" w:rsidRDefault="007A7B40" w:rsidP="007A7B40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7A7B40" w:rsidRDefault="007A7B40" w:rsidP="007A7B40">
      <w:pPr>
        <w:pStyle w:val="21"/>
        <w:shd w:val="clear" w:color="auto" w:fill="auto"/>
        <w:spacing w:before="294" w:after="10" w:line="220" w:lineRule="exact"/>
        <w:jc w:val="left"/>
      </w:pPr>
    </w:p>
    <w:p w:rsidR="005E1C25" w:rsidRDefault="005E1C25"/>
    <w:sectPr w:rsidR="005E1C25" w:rsidSect="007A7B40">
      <w:headerReference w:type="even" r:id="rId10"/>
      <w:headerReference w:type="default" r:id="rId11"/>
      <w:pgSz w:w="16837" w:h="11905" w:orient="landscape"/>
      <w:pgMar w:top="1134" w:right="567" w:bottom="1134" w:left="1701" w:header="283" w:footer="5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25" w:rsidRDefault="005E1C25" w:rsidP="007A7B40">
      <w:pPr>
        <w:spacing w:after="0" w:line="240" w:lineRule="auto"/>
      </w:pPr>
      <w:r>
        <w:separator/>
      </w:r>
    </w:p>
  </w:endnote>
  <w:endnote w:type="continuationSeparator" w:id="1">
    <w:p w:rsidR="005E1C25" w:rsidRDefault="005E1C25" w:rsidP="007A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25" w:rsidRDefault="005E1C25" w:rsidP="007A7B40">
      <w:pPr>
        <w:spacing w:after="0" w:line="240" w:lineRule="auto"/>
      </w:pPr>
      <w:r>
        <w:separator/>
      </w:r>
    </w:p>
  </w:footnote>
  <w:footnote w:type="continuationSeparator" w:id="1">
    <w:p w:rsidR="005E1C25" w:rsidRDefault="005E1C25" w:rsidP="007A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32" w:rsidRPr="00653432" w:rsidRDefault="005E1C25">
    <w:pPr>
      <w:pStyle w:val="a7"/>
      <w:jc w:val="center"/>
      <w:rPr>
        <w:sz w:val="18"/>
      </w:rPr>
    </w:pPr>
    <w:r w:rsidRPr="00653432">
      <w:rPr>
        <w:sz w:val="18"/>
      </w:rPr>
      <w:fldChar w:fldCharType="begin"/>
    </w:r>
    <w:r w:rsidRPr="00653432">
      <w:rPr>
        <w:sz w:val="18"/>
      </w:rPr>
      <w:instrText xml:space="preserve"> PAGE   \* MERGEFORMAT </w:instrText>
    </w:r>
    <w:r w:rsidRPr="00653432">
      <w:rPr>
        <w:sz w:val="18"/>
      </w:rPr>
      <w:fldChar w:fldCharType="separate"/>
    </w:r>
    <w:r>
      <w:rPr>
        <w:noProof/>
        <w:sz w:val="18"/>
      </w:rPr>
      <w:t>2</w:t>
    </w:r>
    <w:r w:rsidRPr="00653432">
      <w:rPr>
        <w:sz w:val="18"/>
      </w:rPr>
      <w:fldChar w:fldCharType="end"/>
    </w:r>
  </w:p>
  <w:p w:rsidR="00C247F1" w:rsidRPr="00653432" w:rsidRDefault="005E1C2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F1" w:rsidRDefault="005E1C25" w:rsidP="00653432">
    <w:pPr>
      <w:pStyle w:val="a5"/>
      <w:framePr w:h="220" w:wrap="none" w:vAnchor="text" w:hAnchor="page" w:x="8116" w:y="79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F14B50">
      <w:rPr>
        <w:rStyle w:val="BookAntiqua"/>
        <w:noProof/>
      </w:rPr>
      <w:t>4</w:t>
    </w:r>
    <w:r>
      <w:fldChar w:fldCharType="end"/>
    </w:r>
  </w:p>
  <w:p w:rsidR="00C247F1" w:rsidRDefault="005E1C25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7960"/>
      <w:docPartObj>
        <w:docPartGallery w:val="Page Numbers (Top of Page)"/>
        <w:docPartUnique/>
      </w:docPartObj>
    </w:sdtPr>
    <w:sdtContent>
      <w:p w:rsidR="007A7B40" w:rsidRDefault="007A7B40">
        <w:pPr>
          <w:pStyle w:val="a7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C247F1" w:rsidRDefault="005E1C2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B40"/>
    <w:rsid w:val="005E1C25"/>
    <w:rsid w:val="007A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7B40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7A7B40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A7B4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A7B4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7A7B40"/>
    <w:rPr>
      <w:b/>
      <w:bCs/>
      <w:spacing w:val="70"/>
    </w:rPr>
  </w:style>
  <w:style w:type="character" w:customStyle="1" w:styleId="a4">
    <w:name w:val="Колонтитул_"/>
    <w:basedOn w:val="a0"/>
    <w:link w:val="a5"/>
    <w:uiPriority w:val="99"/>
    <w:locked/>
    <w:rsid w:val="007A7B4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okAntiqua">
    <w:name w:val="Колонтитул + Book Antiqua"/>
    <w:aliases w:val="9,5 pt,Интервал 1 pt"/>
    <w:basedOn w:val="a4"/>
    <w:uiPriority w:val="99"/>
    <w:rsid w:val="007A7B40"/>
    <w:rPr>
      <w:rFonts w:ascii="Book Antiqua" w:hAnsi="Book Antiqua" w:cs="Book Antiqua"/>
      <w:spacing w:val="20"/>
      <w:sz w:val="19"/>
      <w:szCs w:val="19"/>
    </w:rPr>
  </w:style>
  <w:style w:type="character" w:customStyle="1" w:styleId="a6">
    <w:name w:val="Подпись к таблице_"/>
    <w:basedOn w:val="a0"/>
    <w:link w:val="1"/>
    <w:uiPriority w:val="99"/>
    <w:locked/>
    <w:rsid w:val="007A7B40"/>
    <w:rPr>
      <w:rFonts w:ascii="Times New Roman" w:hAnsi="Times New Roman" w:cs="Times New Roman"/>
      <w:shd w:val="clear" w:color="auto" w:fill="FFFFFF"/>
    </w:rPr>
  </w:style>
  <w:style w:type="character" w:customStyle="1" w:styleId="20">
    <w:name w:val="Подпись к таблице (2)_"/>
    <w:basedOn w:val="a0"/>
    <w:link w:val="210"/>
    <w:uiPriority w:val="99"/>
    <w:locked/>
    <w:rsid w:val="007A7B40"/>
    <w:rPr>
      <w:rFonts w:ascii="Times New Roman" w:hAnsi="Times New Roman" w:cs="Times New Roman"/>
      <w:shd w:val="clear" w:color="auto" w:fill="FFFFFF"/>
    </w:rPr>
  </w:style>
  <w:style w:type="character" w:customStyle="1" w:styleId="22">
    <w:name w:val="Подпись к таблице (2)"/>
    <w:basedOn w:val="20"/>
    <w:uiPriority w:val="99"/>
    <w:rsid w:val="007A7B40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7A7B40"/>
    <w:pPr>
      <w:shd w:val="clear" w:color="auto" w:fill="FFFFFF"/>
      <w:spacing w:before="420" w:after="840" w:line="240" w:lineRule="atLeast"/>
      <w:jc w:val="center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7A7B40"/>
    <w:pPr>
      <w:shd w:val="clear" w:color="auto" w:fill="FFFFFF"/>
      <w:spacing w:before="960" w:after="840" w:line="360" w:lineRule="exact"/>
      <w:jc w:val="center"/>
    </w:pPr>
    <w:rPr>
      <w:rFonts w:ascii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7A7B40"/>
    <w:pPr>
      <w:shd w:val="clear" w:color="auto" w:fill="FFFFFF"/>
      <w:spacing w:before="840" w:after="0" w:line="380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uiPriority w:val="99"/>
    <w:rsid w:val="007A7B4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Подпись к таблице1"/>
    <w:basedOn w:val="a"/>
    <w:link w:val="a6"/>
    <w:uiPriority w:val="99"/>
    <w:rsid w:val="007A7B40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  <w:style w:type="paragraph" w:customStyle="1" w:styleId="210">
    <w:name w:val="Подпись к таблице (2)1"/>
    <w:basedOn w:val="a"/>
    <w:link w:val="20"/>
    <w:uiPriority w:val="99"/>
    <w:rsid w:val="007A7B40"/>
    <w:pPr>
      <w:shd w:val="clear" w:color="auto" w:fill="FFFFFF"/>
      <w:spacing w:before="60" w:after="0" w:line="240" w:lineRule="atLeast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A7B4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7A7B40"/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a9">
    <w:name w:val="footer"/>
    <w:basedOn w:val="a"/>
    <w:link w:val="aa"/>
    <w:uiPriority w:val="99"/>
    <w:semiHidden/>
    <w:unhideWhenUsed/>
    <w:rsid w:val="007A7B4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A7B40"/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ab">
    <w:name w:val="Balloon Text"/>
    <w:basedOn w:val="a"/>
    <w:link w:val="ac"/>
    <w:uiPriority w:val="99"/>
    <w:semiHidden/>
    <w:unhideWhenUsed/>
    <w:rsid w:val="007A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7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logskoe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2236</Words>
  <Characters>12746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2024-07-05T13:02:00Z</dcterms:created>
  <dcterms:modified xsi:type="dcterms:W3CDTF">2024-07-05T13:05:00Z</dcterms:modified>
</cp:coreProperties>
</file>