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9746"/>
      </w:tblGrid>
      <w:tr w:rsidR="005142B2" w:rsidRPr="00C80CBF" w:rsidTr="00AC3EDC">
        <w:trPr>
          <w:trHeight w:val="80"/>
        </w:trPr>
        <w:tc>
          <w:tcPr>
            <w:tcW w:w="10065" w:type="dxa"/>
          </w:tcPr>
          <w:p w:rsidR="00943A19" w:rsidRDefault="004F1406" w:rsidP="00AC3EDC">
            <w:pPr>
              <w:pStyle w:val="24"/>
              <w:shd w:val="clear" w:color="auto" w:fill="auto"/>
              <w:ind w:left="851"/>
              <w:rPr>
                <w:b/>
                <w:noProof/>
                <w:sz w:val="28"/>
                <w:szCs w:val="28"/>
              </w:rPr>
            </w:pPr>
            <w:r>
              <w:rPr>
                <w:b/>
                <w:noProof/>
                <w:sz w:val="28"/>
                <w:szCs w:val="28"/>
              </w:rPr>
              <w:tab/>
            </w:r>
          </w:p>
          <w:p w:rsidR="00706B7B" w:rsidRDefault="0042428E" w:rsidP="00706B7B">
            <w:pPr>
              <w:ind w:right="-5"/>
              <w:jc w:val="center"/>
              <w:rPr>
                <w:b/>
                <w:noProof/>
                <w:sz w:val="28"/>
                <w:szCs w:val="28"/>
              </w:rPr>
            </w:pPr>
            <w:r w:rsidRPr="0042428E">
              <w:pict>
                <v:rect id="_x0000_s1026" style="position:absolute;left:0;text-align:left;margin-left:331.2pt;margin-top:4.8pt;width:124.5pt;height:37.5pt;z-index:251660288" stroked="f">
                  <v:textbox style="mso-next-textbox:#_x0000_s1026">
                    <w:txbxContent>
                      <w:p w:rsidR="00706B7B" w:rsidRDefault="00706B7B" w:rsidP="00706B7B"/>
                    </w:txbxContent>
                  </v:textbox>
                </v:rect>
              </w:pict>
            </w:r>
            <w:r w:rsidR="00706B7B">
              <w:rPr>
                <w:b/>
                <w:noProof/>
                <w:sz w:val="28"/>
                <w:szCs w:val="28"/>
              </w:rPr>
              <w:drawing>
                <wp:inline distT="0" distB="0" distL="0" distR="0">
                  <wp:extent cx="742950" cy="8953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42950" cy="895350"/>
                          </a:xfrm>
                          <a:prstGeom prst="rect">
                            <a:avLst/>
                          </a:prstGeom>
                          <a:noFill/>
                          <a:ln w="9525">
                            <a:noFill/>
                            <a:miter lim="800000"/>
                            <a:headEnd/>
                            <a:tailEnd/>
                          </a:ln>
                        </pic:spPr>
                      </pic:pic>
                    </a:graphicData>
                  </a:graphic>
                </wp:inline>
              </w:drawing>
            </w:r>
          </w:p>
          <w:p w:rsidR="00706B7B" w:rsidRDefault="00706B7B" w:rsidP="000472C3">
            <w:pPr>
              <w:jc w:val="center"/>
              <w:rPr>
                <w:rFonts w:ascii="Arial" w:hAnsi="Arial" w:cs="Arial"/>
                <w:b/>
                <w:bCs/>
              </w:rPr>
            </w:pPr>
            <w:r>
              <w:rPr>
                <w:rFonts w:ascii="Arial" w:hAnsi="Arial" w:cs="Arial"/>
                <w:b/>
                <w:bCs/>
              </w:rPr>
              <w:t>МУНИЦИПАЛЬНЫЙ РАЙОН «БЕЛГОРОДСКИЙ РАЙОН» БЕЛГОРОДСКОЙ ОБЛАСТИ</w:t>
            </w:r>
          </w:p>
          <w:p w:rsidR="00706B7B" w:rsidRDefault="00706B7B" w:rsidP="000472C3">
            <w:pPr>
              <w:jc w:val="center"/>
              <w:rPr>
                <w:rFonts w:ascii="Arial" w:hAnsi="Arial" w:cs="Arial"/>
                <w:b/>
                <w:sz w:val="28"/>
                <w:szCs w:val="28"/>
              </w:rPr>
            </w:pPr>
            <w:r>
              <w:rPr>
                <w:rFonts w:ascii="Arial" w:hAnsi="Arial" w:cs="Arial"/>
                <w:b/>
                <w:sz w:val="28"/>
                <w:szCs w:val="28"/>
              </w:rPr>
              <w:t>ЗЕМСКОЕ СОБРАНИЕ КРУТОЛОГСКОГО СЕЛЬСКОГО ПОСЕЛЕНИЯ</w:t>
            </w:r>
          </w:p>
          <w:p w:rsidR="00706B7B" w:rsidRPr="000472C3" w:rsidRDefault="00706B7B" w:rsidP="00706B7B">
            <w:pPr>
              <w:ind w:firstLine="709"/>
              <w:jc w:val="center"/>
              <w:rPr>
                <w:rFonts w:ascii="Arial" w:eastAsia="Calibri" w:hAnsi="Arial" w:cs="Arial"/>
                <w:bCs/>
                <w:sz w:val="22"/>
                <w:szCs w:val="28"/>
              </w:rPr>
            </w:pPr>
            <w:r w:rsidRPr="000472C3">
              <w:rPr>
                <w:rFonts w:ascii="Arial" w:hAnsi="Arial" w:cs="Arial"/>
                <w:sz w:val="22"/>
                <w:szCs w:val="28"/>
              </w:rPr>
              <w:t xml:space="preserve">Второе </w:t>
            </w:r>
            <w:r w:rsidRPr="000472C3">
              <w:rPr>
                <w:rFonts w:ascii="Arial" w:hAnsi="Arial" w:cs="Arial"/>
                <w:bCs/>
                <w:sz w:val="22"/>
                <w:szCs w:val="28"/>
              </w:rPr>
              <w:t>заседание пятого созыва</w:t>
            </w:r>
          </w:p>
          <w:p w:rsidR="00706B7B" w:rsidRDefault="00706B7B" w:rsidP="00706B7B">
            <w:pPr>
              <w:ind w:right="-5" w:firstLine="709"/>
              <w:contextualSpacing/>
              <w:jc w:val="center"/>
              <w:rPr>
                <w:rFonts w:eastAsia="Calibri"/>
                <w:b/>
                <w:caps/>
                <w:spacing w:val="100"/>
                <w:sz w:val="28"/>
                <w:szCs w:val="28"/>
              </w:rPr>
            </w:pPr>
          </w:p>
          <w:p w:rsidR="00706B7B" w:rsidRDefault="00706B7B" w:rsidP="00706B7B">
            <w:pPr>
              <w:jc w:val="center"/>
              <w:rPr>
                <w:rFonts w:ascii="Arial" w:hAnsi="Arial" w:cs="Arial"/>
                <w:b/>
                <w:sz w:val="28"/>
                <w:szCs w:val="28"/>
              </w:rPr>
            </w:pPr>
            <w:r>
              <w:rPr>
                <w:rFonts w:ascii="Arial" w:hAnsi="Arial" w:cs="Arial"/>
                <w:b/>
                <w:sz w:val="28"/>
                <w:szCs w:val="28"/>
              </w:rPr>
              <w:t>Р Е Ш Е Н И Е</w:t>
            </w:r>
          </w:p>
          <w:p w:rsidR="00706B7B" w:rsidRDefault="00706B7B" w:rsidP="00706B7B">
            <w:pPr>
              <w:jc w:val="center"/>
              <w:rPr>
                <w:sz w:val="28"/>
                <w:szCs w:val="28"/>
              </w:rPr>
            </w:pPr>
          </w:p>
          <w:p w:rsidR="00706B7B" w:rsidRPr="00385075" w:rsidRDefault="00706B7B" w:rsidP="00706B7B">
            <w:pPr>
              <w:pStyle w:val="ConsNonformat"/>
              <w:widowControl/>
              <w:rPr>
                <w:rFonts w:ascii="Times New Roman" w:hAnsi="Times New Roman"/>
                <w:b/>
                <w:sz w:val="28"/>
                <w:szCs w:val="26"/>
              </w:rPr>
            </w:pPr>
            <w:r w:rsidRPr="00385075">
              <w:rPr>
                <w:rFonts w:ascii="Times New Roman" w:hAnsi="Times New Roman"/>
                <w:b/>
                <w:sz w:val="28"/>
                <w:szCs w:val="26"/>
              </w:rPr>
              <w:t>«25» октя</w:t>
            </w:r>
            <w:r w:rsidR="00385075">
              <w:rPr>
                <w:rFonts w:ascii="Times New Roman" w:hAnsi="Times New Roman"/>
                <w:b/>
                <w:sz w:val="28"/>
                <w:szCs w:val="26"/>
              </w:rPr>
              <w:t>бря 2023  года</w:t>
            </w:r>
            <w:r w:rsidR="00385075">
              <w:rPr>
                <w:rFonts w:ascii="Times New Roman" w:hAnsi="Times New Roman"/>
                <w:b/>
                <w:sz w:val="28"/>
                <w:szCs w:val="26"/>
              </w:rPr>
              <w:tab/>
            </w:r>
            <w:r w:rsidR="00385075">
              <w:rPr>
                <w:rFonts w:ascii="Times New Roman" w:hAnsi="Times New Roman"/>
                <w:b/>
                <w:sz w:val="28"/>
                <w:szCs w:val="26"/>
              </w:rPr>
              <w:tab/>
            </w:r>
            <w:r w:rsidR="00385075">
              <w:rPr>
                <w:rFonts w:ascii="Times New Roman" w:hAnsi="Times New Roman"/>
                <w:b/>
                <w:sz w:val="28"/>
                <w:szCs w:val="26"/>
              </w:rPr>
              <w:tab/>
            </w:r>
            <w:r w:rsidR="00385075">
              <w:rPr>
                <w:rFonts w:ascii="Times New Roman" w:hAnsi="Times New Roman"/>
                <w:b/>
                <w:sz w:val="28"/>
                <w:szCs w:val="26"/>
              </w:rPr>
              <w:tab/>
            </w:r>
            <w:r w:rsidR="00385075">
              <w:rPr>
                <w:rFonts w:ascii="Times New Roman" w:hAnsi="Times New Roman"/>
                <w:b/>
                <w:sz w:val="28"/>
                <w:szCs w:val="26"/>
              </w:rPr>
              <w:tab/>
            </w:r>
            <w:r w:rsidR="00385075">
              <w:rPr>
                <w:rFonts w:ascii="Times New Roman" w:hAnsi="Times New Roman"/>
                <w:b/>
                <w:sz w:val="28"/>
                <w:szCs w:val="26"/>
              </w:rPr>
              <w:tab/>
            </w:r>
            <w:r w:rsidR="00385075">
              <w:rPr>
                <w:rFonts w:ascii="Times New Roman" w:hAnsi="Times New Roman"/>
                <w:b/>
                <w:sz w:val="28"/>
                <w:szCs w:val="26"/>
              </w:rPr>
              <w:tab/>
              <w:t xml:space="preserve">     </w:t>
            </w:r>
            <w:r w:rsidR="00385075" w:rsidRPr="00385075">
              <w:rPr>
                <w:rFonts w:ascii="Times New Roman" w:hAnsi="Times New Roman"/>
                <w:b/>
                <w:sz w:val="28"/>
                <w:szCs w:val="26"/>
              </w:rPr>
              <w:t xml:space="preserve">         </w:t>
            </w:r>
            <w:r w:rsidRPr="00385075">
              <w:rPr>
                <w:rFonts w:ascii="Times New Roman" w:hAnsi="Times New Roman"/>
                <w:b/>
                <w:sz w:val="28"/>
                <w:szCs w:val="26"/>
              </w:rPr>
              <w:t xml:space="preserve"> № 13</w:t>
            </w:r>
          </w:p>
          <w:p w:rsidR="00706B7B" w:rsidRDefault="00706B7B" w:rsidP="00AC3EDC">
            <w:pPr>
              <w:pStyle w:val="24"/>
              <w:shd w:val="clear" w:color="auto" w:fill="auto"/>
              <w:ind w:left="851"/>
              <w:rPr>
                <w:b/>
                <w:sz w:val="26"/>
                <w:szCs w:val="26"/>
              </w:rPr>
            </w:pPr>
          </w:p>
          <w:p w:rsidR="000472C3" w:rsidRPr="00C80CBF" w:rsidRDefault="000472C3" w:rsidP="00AC3EDC">
            <w:pPr>
              <w:pStyle w:val="24"/>
              <w:shd w:val="clear" w:color="auto" w:fill="auto"/>
              <w:ind w:left="851"/>
              <w:rPr>
                <w:b/>
                <w:sz w:val="26"/>
                <w:szCs w:val="26"/>
              </w:rPr>
            </w:pPr>
          </w:p>
          <w:p w:rsidR="00706B7B" w:rsidRPr="00385075" w:rsidRDefault="00706B7B" w:rsidP="00706B7B">
            <w:pPr>
              <w:spacing w:line="276" w:lineRule="auto"/>
              <w:jc w:val="center"/>
              <w:outlineLvl w:val="0"/>
              <w:rPr>
                <w:b/>
                <w:sz w:val="28"/>
                <w:szCs w:val="26"/>
              </w:rPr>
            </w:pPr>
            <w:r w:rsidRPr="00385075">
              <w:rPr>
                <w:b/>
                <w:sz w:val="28"/>
                <w:szCs w:val="26"/>
              </w:rPr>
              <w:t xml:space="preserve">Об утверждении Положения </w:t>
            </w:r>
            <w:r w:rsidR="009E1A97" w:rsidRPr="00385075">
              <w:rPr>
                <w:b/>
                <w:sz w:val="28"/>
                <w:szCs w:val="26"/>
              </w:rPr>
              <w:t xml:space="preserve">о </w:t>
            </w:r>
            <w:bookmarkStart w:id="0" w:name="_Hlk73706793"/>
            <w:r w:rsidRPr="00385075">
              <w:rPr>
                <w:b/>
                <w:sz w:val="28"/>
                <w:szCs w:val="26"/>
              </w:rPr>
              <w:t xml:space="preserve">муниципальном </w:t>
            </w:r>
            <w:r w:rsidR="009E1A97" w:rsidRPr="00385075">
              <w:rPr>
                <w:b/>
                <w:sz w:val="28"/>
                <w:szCs w:val="26"/>
              </w:rPr>
              <w:t xml:space="preserve">контроле </w:t>
            </w:r>
            <w:bookmarkEnd w:id="0"/>
            <w:r w:rsidRPr="00385075">
              <w:rPr>
                <w:b/>
                <w:sz w:val="28"/>
                <w:szCs w:val="26"/>
              </w:rPr>
              <w:t>в</w:t>
            </w:r>
          </w:p>
          <w:p w:rsidR="00706B7B" w:rsidRPr="00385075" w:rsidRDefault="00706B7B" w:rsidP="00706B7B">
            <w:pPr>
              <w:spacing w:line="276" w:lineRule="auto"/>
              <w:jc w:val="center"/>
              <w:outlineLvl w:val="0"/>
              <w:rPr>
                <w:b/>
                <w:sz w:val="28"/>
                <w:szCs w:val="26"/>
              </w:rPr>
            </w:pPr>
            <w:r w:rsidRPr="00385075">
              <w:rPr>
                <w:b/>
                <w:sz w:val="28"/>
                <w:szCs w:val="26"/>
              </w:rPr>
              <w:t>сфере благоустройства в Крутологском сельском поселении</w:t>
            </w:r>
          </w:p>
          <w:p w:rsidR="00920ABB" w:rsidRPr="00C80CBF" w:rsidRDefault="00920ABB" w:rsidP="00706B7B">
            <w:pPr>
              <w:widowControl w:val="0"/>
              <w:spacing w:after="120"/>
              <w:ind w:left="851" w:right="-57"/>
              <w:jc w:val="center"/>
              <w:outlineLvl w:val="0"/>
              <w:rPr>
                <w:b/>
                <w:sz w:val="26"/>
                <w:szCs w:val="26"/>
              </w:rPr>
            </w:pPr>
          </w:p>
        </w:tc>
      </w:tr>
    </w:tbl>
    <w:p w:rsidR="006C6B00" w:rsidRPr="00385075" w:rsidRDefault="006C6B00" w:rsidP="00994A46">
      <w:pPr>
        <w:autoSpaceDE w:val="0"/>
        <w:autoSpaceDN w:val="0"/>
        <w:adjustRightInd w:val="0"/>
        <w:ind w:firstLine="709"/>
        <w:jc w:val="both"/>
        <w:rPr>
          <w:spacing w:val="5"/>
          <w:sz w:val="28"/>
          <w:szCs w:val="26"/>
        </w:rPr>
      </w:pPr>
      <w:r w:rsidRPr="00385075">
        <w:rPr>
          <w:sz w:val="28"/>
          <w:szCs w:val="26"/>
        </w:rPr>
        <w:t>В целях реализации Федерального закона от 31.07.2020 № 248</w:t>
      </w:r>
      <w:r w:rsidR="003457DE">
        <w:rPr>
          <w:sz w:val="28"/>
          <w:szCs w:val="26"/>
        </w:rPr>
        <w:t xml:space="preserve">- </w:t>
      </w:r>
      <w:r w:rsidR="00994A46" w:rsidRPr="00385075">
        <w:rPr>
          <w:sz w:val="28"/>
          <w:szCs w:val="26"/>
        </w:rPr>
        <w:t xml:space="preserve">   </w:t>
      </w:r>
      <w:r w:rsidR="003457DE">
        <w:rPr>
          <w:sz w:val="28"/>
          <w:szCs w:val="26"/>
        </w:rPr>
        <w:t xml:space="preserve">                    </w:t>
      </w:r>
      <w:r w:rsidR="00994A46" w:rsidRPr="00385075">
        <w:rPr>
          <w:sz w:val="28"/>
          <w:szCs w:val="26"/>
        </w:rPr>
        <w:t xml:space="preserve"> </w:t>
      </w:r>
      <w:r w:rsidRPr="00385075">
        <w:rPr>
          <w:sz w:val="28"/>
          <w:szCs w:val="26"/>
        </w:rPr>
        <w:t xml:space="preserve">«О государственном контроле (надзоре) и муниципальном контроле в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w:t>
      </w:r>
      <w:r w:rsidR="00706B7B" w:rsidRPr="00385075">
        <w:rPr>
          <w:sz w:val="28"/>
          <w:szCs w:val="26"/>
        </w:rPr>
        <w:t>Крутологского</w:t>
      </w:r>
      <w:r w:rsidR="009E1A97" w:rsidRPr="00385075">
        <w:rPr>
          <w:sz w:val="28"/>
          <w:szCs w:val="26"/>
        </w:rPr>
        <w:t xml:space="preserve"> сельского </w:t>
      </w:r>
      <w:r w:rsidRPr="00385075">
        <w:rPr>
          <w:sz w:val="28"/>
          <w:szCs w:val="26"/>
        </w:rPr>
        <w:t xml:space="preserve">поселения </w:t>
      </w:r>
      <w:r w:rsidRPr="00385075">
        <w:rPr>
          <w:spacing w:val="6"/>
          <w:sz w:val="28"/>
          <w:szCs w:val="26"/>
        </w:rPr>
        <w:t xml:space="preserve">муниципального </w:t>
      </w:r>
      <w:r w:rsidRPr="00385075">
        <w:rPr>
          <w:spacing w:val="5"/>
          <w:sz w:val="28"/>
          <w:szCs w:val="26"/>
        </w:rPr>
        <w:t xml:space="preserve">района «Белгородский район» Белгородской области, </w:t>
      </w:r>
    </w:p>
    <w:p w:rsidR="006C6B00" w:rsidRPr="002708A7" w:rsidRDefault="006C6B00" w:rsidP="00994A46">
      <w:pPr>
        <w:autoSpaceDE w:val="0"/>
        <w:autoSpaceDN w:val="0"/>
        <w:adjustRightInd w:val="0"/>
        <w:ind w:left="851" w:firstLine="709"/>
        <w:jc w:val="both"/>
        <w:rPr>
          <w:sz w:val="22"/>
          <w:szCs w:val="16"/>
        </w:rPr>
      </w:pPr>
    </w:p>
    <w:p w:rsidR="006C6B00" w:rsidRPr="00385075" w:rsidRDefault="009E1A97" w:rsidP="000472C3">
      <w:pPr>
        <w:autoSpaceDE w:val="0"/>
        <w:autoSpaceDN w:val="0"/>
        <w:adjustRightInd w:val="0"/>
        <w:jc w:val="center"/>
        <w:rPr>
          <w:b/>
          <w:bCs/>
          <w:spacing w:val="60"/>
          <w:sz w:val="28"/>
          <w:szCs w:val="26"/>
        </w:rPr>
      </w:pPr>
      <w:r w:rsidRPr="00385075">
        <w:rPr>
          <w:b/>
          <w:bCs/>
          <w:spacing w:val="5"/>
          <w:sz w:val="28"/>
          <w:szCs w:val="26"/>
        </w:rPr>
        <w:t>земск</w:t>
      </w:r>
      <w:r w:rsidR="006C6B00" w:rsidRPr="00385075">
        <w:rPr>
          <w:b/>
          <w:bCs/>
          <w:spacing w:val="5"/>
          <w:sz w:val="28"/>
          <w:szCs w:val="26"/>
        </w:rPr>
        <w:t xml:space="preserve">ое собрание </w:t>
      </w:r>
      <w:r w:rsidR="00706B7B" w:rsidRPr="00385075">
        <w:rPr>
          <w:b/>
          <w:bCs/>
          <w:spacing w:val="5"/>
          <w:sz w:val="28"/>
          <w:szCs w:val="26"/>
        </w:rPr>
        <w:t>Крутологского</w:t>
      </w:r>
      <w:r w:rsidRPr="00385075">
        <w:rPr>
          <w:b/>
          <w:bCs/>
          <w:spacing w:val="5"/>
          <w:sz w:val="28"/>
          <w:szCs w:val="26"/>
        </w:rPr>
        <w:t xml:space="preserve"> сель</w:t>
      </w:r>
      <w:r w:rsidR="006C6B00" w:rsidRPr="00385075">
        <w:rPr>
          <w:b/>
          <w:bCs/>
          <w:spacing w:val="5"/>
          <w:sz w:val="28"/>
          <w:szCs w:val="26"/>
        </w:rPr>
        <w:t xml:space="preserve">ского поселения </w:t>
      </w:r>
      <w:r w:rsidR="00994A46" w:rsidRPr="00385075">
        <w:rPr>
          <w:b/>
          <w:bCs/>
          <w:spacing w:val="60"/>
          <w:sz w:val="28"/>
          <w:szCs w:val="26"/>
        </w:rPr>
        <w:t xml:space="preserve">р е ш </w:t>
      </w:r>
      <w:r w:rsidR="006C6B00" w:rsidRPr="00385075">
        <w:rPr>
          <w:b/>
          <w:bCs/>
          <w:spacing w:val="60"/>
          <w:sz w:val="28"/>
          <w:szCs w:val="26"/>
        </w:rPr>
        <w:t>и</w:t>
      </w:r>
      <w:r w:rsidR="00994A46" w:rsidRPr="00385075">
        <w:rPr>
          <w:b/>
          <w:bCs/>
          <w:spacing w:val="60"/>
          <w:sz w:val="28"/>
          <w:szCs w:val="26"/>
        </w:rPr>
        <w:t xml:space="preserve"> </w:t>
      </w:r>
      <w:r w:rsidR="006C6B00" w:rsidRPr="00385075">
        <w:rPr>
          <w:b/>
          <w:bCs/>
          <w:spacing w:val="60"/>
          <w:sz w:val="28"/>
          <w:szCs w:val="26"/>
        </w:rPr>
        <w:t>л</w:t>
      </w:r>
      <w:r w:rsidR="00994A46" w:rsidRPr="00385075">
        <w:rPr>
          <w:b/>
          <w:bCs/>
          <w:spacing w:val="60"/>
          <w:sz w:val="28"/>
          <w:szCs w:val="26"/>
        </w:rPr>
        <w:t xml:space="preserve"> </w:t>
      </w:r>
      <w:r w:rsidR="006C6B00" w:rsidRPr="00385075">
        <w:rPr>
          <w:b/>
          <w:bCs/>
          <w:spacing w:val="60"/>
          <w:sz w:val="28"/>
          <w:szCs w:val="26"/>
        </w:rPr>
        <w:t>о:</w:t>
      </w:r>
    </w:p>
    <w:p w:rsidR="006C6B00" w:rsidRPr="002708A7" w:rsidRDefault="006C6B00" w:rsidP="00994A46">
      <w:pPr>
        <w:autoSpaceDE w:val="0"/>
        <w:autoSpaceDN w:val="0"/>
        <w:adjustRightInd w:val="0"/>
        <w:ind w:left="851" w:firstLine="709"/>
        <w:jc w:val="both"/>
        <w:rPr>
          <w:b/>
          <w:bCs/>
          <w:spacing w:val="60"/>
          <w:sz w:val="28"/>
          <w:szCs w:val="16"/>
        </w:rPr>
      </w:pPr>
    </w:p>
    <w:p w:rsidR="006C6B00" w:rsidRPr="00385075" w:rsidRDefault="00706B7B" w:rsidP="005B32BD">
      <w:pPr>
        <w:tabs>
          <w:tab w:val="left" w:pos="567"/>
          <w:tab w:val="left" w:pos="709"/>
          <w:tab w:val="left" w:pos="851"/>
        </w:tabs>
        <w:ind w:firstLine="709"/>
        <w:jc w:val="both"/>
        <w:rPr>
          <w:sz w:val="28"/>
          <w:szCs w:val="26"/>
        </w:rPr>
      </w:pPr>
      <w:r w:rsidRPr="00385075">
        <w:rPr>
          <w:sz w:val="28"/>
          <w:szCs w:val="26"/>
        </w:rPr>
        <w:t xml:space="preserve">1. </w:t>
      </w:r>
      <w:r w:rsidR="00273770" w:rsidRPr="00385075">
        <w:rPr>
          <w:sz w:val="28"/>
          <w:szCs w:val="26"/>
        </w:rPr>
        <w:t>У</w:t>
      </w:r>
      <w:r w:rsidR="009E1A97" w:rsidRPr="00385075">
        <w:rPr>
          <w:sz w:val="28"/>
          <w:szCs w:val="26"/>
        </w:rPr>
        <w:t>твер</w:t>
      </w:r>
      <w:r w:rsidR="00273770" w:rsidRPr="00385075">
        <w:rPr>
          <w:sz w:val="28"/>
          <w:szCs w:val="26"/>
        </w:rPr>
        <w:t>дить</w:t>
      </w:r>
      <w:r w:rsidRPr="00385075">
        <w:rPr>
          <w:sz w:val="28"/>
          <w:szCs w:val="26"/>
        </w:rPr>
        <w:t xml:space="preserve"> </w:t>
      </w:r>
      <w:r w:rsidR="009E1A97" w:rsidRPr="00385075">
        <w:rPr>
          <w:sz w:val="28"/>
          <w:szCs w:val="26"/>
        </w:rPr>
        <w:t>Положени</w:t>
      </w:r>
      <w:r w:rsidR="00273770" w:rsidRPr="00385075">
        <w:rPr>
          <w:sz w:val="28"/>
          <w:szCs w:val="26"/>
        </w:rPr>
        <w:t>е</w:t>
      </w:r>
      <w:r w:rsidRPr="00385075">
        <w:rPr>
          <w:sz w:val="28"/>
          <w:szCs w:val="26"/>
        </w:rPr>
        <w:t xml:space="preserve"> о муниципальном контроле в сфере благоустройства на территории</w:t>
      </w:r>
      <w:r w:rsidR="009E1A97" w:rsidRPr="00385075">
        <w:rPr>
          <w:sz w:val="28"/>
          <w:szCs w:val="26"/>
        </w:rPr>
        <w:t xml:space="preserve"> </w:t>
      </w:r>
      <w:r w:rsidRPr="00385075">
        <w:rPr>
          <w:sz w:val="28"/>
          <w:szCs w:val="26"/>
        </w:rPr>
        <w:t>Крутологского</w:t>
      </w:r>
      <w:r w:rsidR="009E1A97" w:rsidRPr="00385075">
        <w:rPr>
          <w:sz w:val="28"/>
          <w:szCs w:val="26"/>
        </w:rPr>
        <w:t xml:space="preserve"> сельского поселения муниципального района «Белгородский район» Белгородской области»</w:t>
      </w:r>
      <w:r w:rsidR="006C6B00" w:rsidRPr="00385075">
        <w:rPr>
          <w:sz w:val="28"/>
          <w:szCs w:val="26"/>
        </w:rPr>
        <w:t xml:space="preserve"> (</w:t>
      </w:r>
      <w:r w:rsidR="00273770" w:rsidRPr="00385075">
        <w:rPr>
          <w:sz w:val="28"/>
          <w:szCs w:val="26"/>
        </w:rPr>
        <w:t>прилагается</w:t>
      </w:r>
      <w:r w:rsidR="006C6B00" w:rsidRPr="00385075">
        <w:rPr>
          <w:sz w:val="28"/>
          <w:szCs w:val="26"/>
        </w:rPr>
        <w:t>)</w:t>
      </w:r>
      <w:r w:rsidR="00273770" w:rsidRPr="00385075">
        <w:rPr>
          <w:sz w:val="28"/>
          <w:szCs w:val="26"/>
        </w:rPr>
        <w:t>.</w:t>
      </w:r>
    </w:p>
    <w:p w:rsidR="00385075" w:rsidRPr="00385075" w:rsidRDefault="006C6B00" w:rsidP="005B32BD">
      <w:pPr>
        <w:ind w:left="2" w:right="-5" w:firstLine="709"/>
        <w:contextualSpacing/>
        <w:jc w:val="both"/>
        <w:rPr>
          <w:sz w:val="28"/>
          <w:szCs w:val="26"/>
        </w:rPr>
      </w:pPr>
      <w:r w:rsidRPr="00385075">
        <w:rPr>
          <w:sz w:val="28"/>
          <w:szCs w:val="26"/>
        </w:rPr>
        <w:t>2.</w:t>
      </w:r>
      <w:r w:rsidR="00994A46" w:rsidRPr="00385075">
        <w:rPr>
          <w:sz w:val="28"/>
          <w:szCs w:val="26"/>
        </w:rPr>
        <w:t xml:space="preserve"> </w:t>
      </w:r>
      <w:r w:rsidR="00273770" w:rsidRPr="00385075">
        <w:rPr>
          <w:sz w:val="28"/>
          <w:szCs w:val="26"/>
        </w:rPr>
        <w:t>Признать утратившим силу</w:t>
      </w:r>
      <w:r w:rsidR="00385075" w:rsidRPr="00385075">
        <w:rPr>
          <w:sz w:val="28"/>
          <w:szCs w:val="26"/>
        </w:rPr>
        <w:t>:</w:t>
      </w:r>
    </w:p>
    <w:p w:rsidR="00385075" w:rsidRPr="00385075" w:rsidRDefault="00385075" w:rsidP="005B32BD">
      <w:pPr>
        <w:ind w:left="2" w:right="-5" w:firstLine="709"/>
        <w:contextualSpacing/>
        <w:jc w:val="both"/>
        <w:rPr>
          <w:sz w:val="28"/>
          <w:szCs w:val="26"/>
        </w:rPr>
      </w:pPr>
      <w:r w:rsidRPr="00385075">
        <w:rPr>
          <w:sz w:val="28"/>
          <w:szCs w:val="26"/>
        </w:rPr>
        <w:t xml:space="preserve">- </w:t>
      </w:r>
      <w:r w:rsidR="005B32BD" w:rsidRPr="00385075">
        <w:rPr>
          <w:sz w:val="28"/>
          <w:szCs w:val="26"/>
        </w:rPr>
        <w:t>решение</w:t>
      </w:r>
      <w:r w:rsidR="00273770" w:rsidRPr="00385075">
        <w:rPr>
          <w:sz w:val="28"/>
          <w:szCs w:val="26"/>
        </w:rPr>
        <w:t xml:space="preserve"> земского собрания </w:t>
      </w:r>
      <w:r w:rsidR="00706B7B" w:rsidRPr="00385075">
        <w:rPr>
          <w:sz w:val="28"/>
          <w:szCs w:val="26"/>
        </w:rPr>
        <w:t>Крутологского</w:t>
      </w:r>
      <w:r w:rsidR="00994A46" w:rsidRPr="00385075">
        <w:rPr>
          <w:sz w:val="28"/>
          <w:szCs w:val="26"/>
        </w:rPr>
        <w:t xml:space="preserve"> сельского поселения от 23</w:t>
      </w:r>
      <w:r w:rsidR="00273770" w:rsidRPr="00385075">
        <w:rPr>
          <w:sz w:val="28"/>
          <w:szCs w:val="26"/>
        </w:rPr>
        <w:t xml:space="preserve"> декабря 2021 г. № 2</w:t>
      </w:r>
      <w:r w:rsidR="00994A46" w:rsidRPr="00385075">
        <w:rPr>
          <w:sz w:val="28"/>
          <w:szCs w:val="26"/>
        </w:rPr>
        <w:t>0</w:t>
      </w:r>
      <w:r w:rsidR="00273770" w:rsidRPr="00385075">
        <w:rPr>
          <w:sz w:val="28"/>
          <w:szCs w:val="26"/>
        </w:rPr>
        <w:t>2</w:t>
      </w:r>
      <w:r w:rsidR="002E02F3" w:rsidRPr="00385075">
        <w:rPr>
          <w:sz w:val="28"/>
          <w:szCs w:val="26"/>
        </w:rPr>
        <w:t xml:space="preserve"> «Об утверждении </w:t>
      </w:r>
      <w:r w:rsidR="00994A46" w:rsidRPr="00385075">
        <w:rPr>
          <w:sz w:val="28"/>
          <w:szCs w:val="26"/>
        </w:rPr>
        <w:t xml:space="preserve">Положения </w:t>
      </w:r>
      <w:r w:rsidR="005B32BD" w:rsidRPr="00385075">
        <w:rPr>
          <w:sz w:val="28"/>
          <w:szCs w:val="26"/>
        </w:rPr>
        <w:t xml:space="preserve">о  муниципальном контроле в </w:t>
      </w:r>
      <w:r w:rsidR="00273770" w:rsidRPr="00385075">
        <w:rPr>
          <w:sz w:val="28"/>
          <w:szCs w:val="26"/>
        </w:rPr>
        <w:t xml:space="preserve">сфере благоустройства </w:t>
      </w:r>
      <w:r w:rsidR="00994A46" w:rsidRPr="00385075">
        <w:rPr>
          <w:sz w:val="28"/>
          <w:szCs w:val="26"/>
        </w:rPr>
        <w:t xml:space="preserve">в Крутологском сельском </w:t>
      </w:r>
      <w:r w:rsidR="005B32BD" w:rsidRPr="00385075">
        <w:rPr>
          <w:sz w:val="28"/>
          <w:szCs w:val="26"/>
        </w:rPr>
        <w:t>поселении</w:t>
      </w:r>
      <w:r w:rsidR="00994A46" w:rsidRPr="00385075">
        <w:rPr>
          <w:sz w:val="28"/>
          <w:szCs w:val="26"/>
        </w:rPr>
        <w:t>»</w:t>
      </w:r>
      <w:r w:rsidRPr="00385075">
        <w:rPr>
          <w:sz w:val="28"/>
          <w:szCs w:val="26"/>
        </w:rPr>
        <w:t>;</w:t>
      </w:r>
    </w:p>
    <w:p w:rsidR="00385075" w:rsidRPr="002708A7" w:rsidRDefault="00385075" w:rsidP="002708A7">
      <w:pPr>
        <w:ind w:left="2" w:right="-5" w:firstLine="709"/>
        <w:contextualSpacing/>
        <w:jc w:val="both"/>
        <w:rPr>
          <w:caps/>
          <w:spacing w:val="100"/>
          <w:sz w:val="28"/>
          <w:szCs w:val="26"/>
        </w:rPr>
      </w:pPr>
      <w:r w:rsidRPr="00385075">
        <w:rPr>
          <w:sz w:val="28"/>
          <w:szCs w:val="26"/>
        </w:rPr>
        <w:t xml:space="preserve">- </w:t>
      </w:r>
      <w:r w:rsidR="005B32BD" w:rsidRPr="00385075">
        <w:rPr>
          <w:sz w:val="28"/>
          <w:szCs w:val="26"/>
        </w:rPr>
        <w:t>решение земского собрания Крутологского сельс</w:t>
      </w:r>
      <w:r w:rsidRPr="00385075">
        <w:rPr>
          <w:sz w:val="28"/>
          <w:szCs w:val="26"/>
        </w:rPr>
        <w:t xml:space="preserve">кого поселения от </w:t>
      </w:r>
      <w:r w:rsidR="002708A7">
        <w:rPr>
          <w:sz w:val="28"/>
          <w:szCs w:val="26"/>
        </w:rPr>
        <w:t xml:space="preserve">      </w:t>
      </w:r>
      <w:r w:rsidR="005B32BD" w:rsidRPr="00385075">
        <w:rPr>
          <w:sz w:val="28"/>
          <w:szCs w:val="26"/>
        </w:rPr>
        <w:t>28 октября 2022 г. № 244</w:t>
      </w:r>
      <w:r w:rsidR="005B32BD" w:rsidRPr="00385075">
        <w:rPr>
          <w:b/>
          <w:caps/>
          <w:spacing w:val="100"/>
          <w:sz w:val="28"/>
          <w:szCs w:val="26"/>
        </w:rPr>
        <w:t xml:space="preserve"> «</w:t>
      </w:r>
      <w:r w:rsidR="005B32BD" w:rsidRPr="00385075">
        <w:rPr>
          <w:bCs/>
          <w:sz w:val="28"/>
          <w:szCs w:val="26"/>
        </w:rPr>
        <w:t>О внесении изменений в решение земского с</w:t>
      </w:r>
      <w:r w:rsidR="002708A7">
        <w:rPr>
          <w:bCs/>
          <w:sz w:val="28"/>
          <w:szCs w:val="26"/>
        </w:rPr>
        <w:t>обрания Крутологского сельского</w:t>
      </w:r>
      <w:r w:rsidR="005B32BD" w:rsidRPr="00385075">
        <w:rPr>
          <w:bCs/>
          <w:sz w:val="28"/>
          <w:szCs w:val="26"/>
        </w:rPr>
        <w:t xml:space="preserve"> поселения от 23 декабря </w:t>
      </w:r>
      <w:r w:rsidR="002708A7">
        <w:rPr>
          <w:bCs/>
          <w:sz w:val="28"/>
          <w:szCs w:val="26"/>
        </w:rPr>
        <w:t>2021 г.</w:t>
      </w:r>
      <w:r w:rsidR="005B32BD" w:rsidRPr="00385075">
        <w:rPr>
          <w:bCs/>
          <w:sz w:val="28"/>
          <w:szCs w:val="26"/>
        </w:rPr>
        <w:t xml:space="preserve"> № 202 «</w:t>
      </w:r>
      <w:r w:rsidR="005B32BD" w:rsidRPr="00385075">
        <w:rPr>
          <w:sz w:val="28"/>
          <w:szCs w:val="26"/>
        </w:rPr>
        <w:t>Об утверждении Положения о муниципальном контроле в сфере благоустройства в Крутологском сельском поселении</w:t>
      </w:r>
      <w:r w:rsidR="005B32BD" w:rsidRPr="00385075">
        <w:rPr>
          <w:b/>
          <w:bCs/>
          <w:sz w:val="28"/>
          <w:szCs w:val="26"/>
        </w:rPr>
        <w:t>»</w:t>
      </w:r>
      <w:r w:rsidRPr="00385075">
        <w:rPr>
          <w:b/>
          <w:bCs/>
          <w:sz w:val="28"/>
          <w:szCs w:val="26"/>
        </w:rPr>
        <w:t>;</w:t>
      </w:r>
    </w:p>
    <w:p w:rsidR="00385075" w:rsidRPr="00385075" w:rsidRDefault="00385075" w:rsidP="00385075">
      <w:pPr>
        <w:pStyle w:val="ConsNonformat"/>
        <w:widowControl/>
        <w:ind w:firstLine="708"/>
        <w:jc w:val="both"/>
        <w:rPr>
          <w:rFonts w:ascii="Times New Roman" w:hAnsi="Times New Roman" w:cs="Times New Roman"/>
          <w:b/>
          <w:sz w:val="32"/>
          <w:szCs w:val="26"/>
        </w:rPr>
      </w:pPr>
      <w:r w:rsidRPr="00385075">
        <w:rPr>
          <w:rFonts w:ascii="Times New Roman" w:hAnsi="Times New Roman" w:cs="Times New Roman"/>
          <w:b/>
          <w:bCs/>
          <w:sz w:val="28"/>
          <w:szCs w:val="26"/>
        </w:rPr>
        <w:t xml:space="preserve">- </w:t>
      </w:r>
      <w:r w:rsidRPr="00385075">
        <w:rPr>
          <w:rFonts w:ascii="Times New Roman" w:hAnsi="Times New Roman" w:cs="Times New Roman"/>
          <w:bCs/>
          <w:sz w:val="28"/>
          <w:szCs w:val="26"/>
        </w:rPr>
        <w:t xml:space="preserve">решение земского собрания Крутологского сельского поселения от </w:t>
      </w:r>
      <w:r w:rsidR="002708A7">
        <w:rPr>
          <w:rFonts w:ascii="Times New Roman" w:hAnsi="Times New Roman" w:cs="Times New Roman"/>
          <w:bCs/>
          <w:sz w:val="28"/>
          <w:szCs w:val="26"/>
        </w:rPr>
        <w:t xml:space="preserve">               </w:t>
      </w:r>
      <w:r w:rsidRPr="00385075">
        <w:rPr>
          <w:rFonts w:ascii="Times New Roman" w:hAnsi="Times New Roman" w:cs="Times New Roman"/>
          <w:sz w:val="28"/>
          <w:szCs w:val="26"/>
        </w:rPr>
        <w:t>19 мая 2023 № 266 «</w:t>
      </w:r>
      <w:r w:rsidRPr="00385075">
        <w:rPr>
          <w:rFonts w:ascii="Times New Roman" w:hAnsi="Times New Roman" w:cs="Times New Roman"/>
          <w:bCs/>
          <w:sz w:val="28"/>
          <w:szCs w:val="26"/>
        </w:rPr>
        <w:t xml:space="preserve">О внесении изменений в решение земского собрания Крутологского сельского поселения от </w:t>
      </w:r>
      <w:r w:rsidRPr="00385075">
        <w:rPr>
          <w:rFonts w:ascii="Times New Roman" w:hAnsi="Times New Roman" w:cs="Times New Roman"/>
          <w:sz w:val="28"/>
          <w:szCs w:val="26"/>
        </w:rPr>
        <w:t xml:space="preserve">23 декабря 2021 года № 202 </w:t>
      </w:r>
      <w:r w:rsidRPr="00385075">
        <w:rPr>
          <w:rFonts w:ascii="Times New Roman" w:hAnsi="Times New Roman" w:cs="Times New Roman"/>
          <w:bCs/>
          <w:sz w:val="28"/>
          <w:szCs w:val="26"/>
        </w:rPr>
        <w:t>«Об утверждении Положения о муниципальном контроле в сфере благоустройства в Крутологском сельском поселении».</w:t>
      </w:r>
      <w:r w:rsidRPr="00385075">
        <w:rPr>
          <w:rFonts w:ascii="Times New Roman" w:hAnsi="Times New Roman" w:cs="Times New Roman"/>
          <w:b/>
          <w:bCs/>
          <w:sz w:val="32"/>
          <w:szCs w:val="28"/>
        </w:rPr>
        <w:t xml:space="preserve"> </w:t>
      </w:r>
    </w:p>
    <w:p w:rsidR="006C6B00" w:rsidRPr="00385075" w:rsidRDefault="00706B7B" w:rsidP="00994A46">
      <w:pPr>
        <w:widowControl w:val="0"/>
        <w:tabs>
          <w:tab w:val="left" w:pos="1134"/>
        </w:tabs>
        <w:adjustRightInd w:val="0"/>
        <w:ind w:firstLine="709"/>
        <w:jc w:val="both"/>
        <w:rPr>
          <w:sz w:val="28"/>
          <w:szCs w:val="26"/>
        </w:rPr>
      </w:pPr>
      <w:r w:rsidRPr="00385075">
        <w:rPr>
          <w:sz w:val="28"/>
          <w:szCs w:val="26"/>
        </w:rPr>
        <w:t>3.</w:t>
      </w:r>
      <w:r w:rsidR="00994A46" w:rsidRPr="00385075">
        <w:rPr>
          <w:sz w:val="28"/>
          <w:szCs w:val="26"/>
        </w:rPr>
        <w:t xml:space="preserve"> </w:t>
      </w:r>
      <w:r w:rsidR="006C6B00" w:rsidRPr="00385075">
        <w:rPr>
          <w:sz w:val="28"/>
          <w:szCs w:val="26"/>
        </w:rPr>
        <w:t xml:space="preserve">Обнародовать настоящее решение и разместить на официальном сайте органов местного самоуправления </w:t>
      </w:r>
      <w:r w:rsidRPr="00385075">
        <w:rPr>
          <w:sz w:val="28"/>
          <w:szCs w:val="26"/>
        </w:rPr>
        <w:t>Крутологского</w:t>
      </w:r>
      <w:r w:rsidR="006C6B00" w:rsidRPr="00385075">
        <w:rPr>
          <w:sz w:val="28"/>
          <w:szCs w:val="26"/>
        </w:rPr>
        <w:t xml:space="preserve"> </w:t>
      </w:r>
      <w:r w:rsidR="00AB0012" w:rsidRPr="00385075">
        <w:rPr>
          <w:sz w:val="28"/>
          <w:szCs w:val="26"/>
        </w:rPr>
        <w:t xml:space="preserve">сельского </w:t>
      </w:r>
      <w:r w:rsidR="006C6B00" w:rsidRPr="00385075">
        <w:rPr>
          <w:sz w:val="28"/>
          <w:szCs w:val="26"/>
        </w:rPr>
        <w:t>поселения муниципального района «Белгородский район» Белгородской области.</w:t>
      </w:r>
    </w:p>
    <w:p w:rsidR="006C6B00" w:rsidRPr="00385075" w:rsidRDefault="00706B7B" w:rsidP="00994A46">
      <w:pPr>
        <w:widowControl w:val="0"/>
        <w:tabs>
          <w:tab w:val="left" w:pos="1134"/>
        </w:tabs>
        <w:adjustRightInd w:val="0"/>
        <w:ind w:firstLine="709"/>
        <w:jc w:val="both"/>
        <w:rPr>
          <w:sz w:val="28"/>
          <w:szCs w:val="26"/>
        </w:rPr>
      </w:pPr>
      <w:r w:rsidRPr="00385075">
        <w:rPr>
          <w:sz w:val="28"/>
          <w:szCs w:val="26"/>
        </w:rPr>
        <w:t xml:space="preserve">4. </w:t>
      </w:r>
      <w:r w:rsidR="006C6B00" w:rsidRPr="00385075">
        <w:rPr>
          <w:sz w:val="28"/>
          <w:szCs w:val="26"/>
        </w:rPr>
        <w:t>Настоящее решение вступает в силу</w:t>
      </w:r>
      <w:r w:rsidR="002708A7">
        <w:rPr>
          <w:sz w:val="28"/>
          <w:szCs w:val="26"/>
        </w:rPr>
        <w:t xml:space="preserve"> с даты обнародования</w:t>
      </w:r>
      <w:r w:rsidR="00994A46" w:rsidRPr="00385075">
        <w:rPr>
          <w:sz w:val="28"/>
          <w:szCs w:val="26"/>
        </w:rPr>
        <w:t>.</w:t>
      </w:r>
    </w:p>
    <w:p w:rsidR="00706B7B" w:rsidRPr="00385075" w:rsidRDefault="00706B7B" w:rsidP="00994A46">
      <w:pPr>
        <w:widowControl w:val="0"/>
        <w:tabs>
          <w:tab w:val="left" w:pos="1134"/>
        </w:tabs>
        <w:adjustRightInd w:val="0"/>
        <w:ind w:firstLine="709"/>
        <w:jc w:val="both"/>
        <w:rPr>
          <w:sz w:val="28"/>
          <w:szCs w:val="26"/>
        </w:rPr>
        <w:sectPr w:rsidR="00706B7B" w:rsidRPr="00385075" w:rsidSect="00385075">
          <w:headerReference w:type="default" r:id="rId9"/>
          <w:type w:val="continuous"/>
          <w:pgSz w:w="11906" w:h="16838"/>
          <w:pgMar w:top="142" w:right="567" w:bottom="851" w:left="1701" w:header="709" w:footer="709" w:gutter="0"/>
          <w:cols w:space="708"/>
          <w:titlePg/>
          <w:docGrid w:linePitch="360"/>
        </w:sectPr>
      </w:pPr>
    </w:p>
    <w:p w:rsidR="00CF34A4" w:rsidRPr="00385075" w:rsidRDefault="00994A46" w:rsidP="00994A46">
      <w:pPr>
        <w:widowControl w:val="0"/>
        <w:tabs>
          <w:tab w:val="left" w:pos="709"/>
        </w:tabs>
        <w:adjustRightInd w:val="0"/>
        <w:ind w:firstLine="709"/>
        <w:jc w:val="both"/>
        <w:textAlignment w:val="baseline"/>
        <w:rPr>
          <w:color w:val="000000"/>
          <w:sz w:val="28"/>
          <w:szCs w:val="26"/>
        </w:rPr>
      </w:pPr>
      <w:r w:rsidRPr="00385075">
        <w:rPr>
          <w:color w:val="000000"/>
          <w:sz w:val="28"/>
          <w:szCs w:val="26"/>
        </w:rPr>
        <w:lastRenderedPageBreak/>
        <w:t xml:space="preserve">5. </w:t>
      </w:r>
      <w:r w:rsidR="00CF34A4" w:rsidRPr="00385075">
        <w:rPr>
          <w:color w:val="000000"/>
          <w:sz w:val="28"/>
          <w:szCs w:val="26"/>
        </w:rPr>
        <w:t xml:space="preserve">Контроль за выполнением настоящего решения возложить на постоянную комиссию по экономическому развитию, управлению муниципальной собственностью, землепользованию и экологии земского собрания </w:t>
      </w:r>
      <w:r w:rsidR="00706B7B" w:rsidRPr="00385075">
        <w:rPr>
          <w:color w:val="000000"/>
          <w:sz w:val="28"/>
          <w:szCs w:val="26"/>
        </w:rPr>
        <w:t>Крутологского</w:t>
      </w:r>
      <w:r w:rsidR="00CF34A4" w:rsidRPr="00385075">
        <w:rPr>
          <w:color w:val="000000"/>
          <w:sz w:val="28"/>
          <w:szCs w:val="26"/>
        </w:rPr>
        <w:t xml:space="preserve"> сельского поселения муниципального района «Белгородский район» Белгородской области (</w:t>
      </w:r>
      <w:r w:rsidR="005B32BD" w:rsidRPr="00385075">
        <w:rPr>
          <w:color w:val="000000"/>
          <w:sz w:val="28"/>
          <w:szCs w:val="26"/>
        </w:rPr>
        <w:t>Бавыкин С.А.</w:t>
      </w:r>
      <w:r w:rsidR="00C80CBF" w:rsidRPr="00385075">
        <w:rPr>
          <w:color w:val="000000"/>
          <w:sz w:val="28"/>
          <w:szCs w:val="26"/>
        </w:rPr>
        <w:t>).</w:t>
      </w:r>
    </w:p>
    <w:p w:rsidR="006C6B00" w:rsidRDefault="006C6B00" w:rsidP="00994A46">
      <w:pPr>
        <w:widowControl w:val="0"/>
        <w:tabs>
          <w:tab w:val="left" w:pos="0"/>
        </w:tabs>
        <w:adjustRightInd w:val="0"/>
        <w:jc w:val="both"/>
        <w:rPr>
          <w:sz w:val="28"/>
          <w:szCs w:val="26"/>
        </w:rPr>
      </w:pPr>
    </w:p>
    <w:p w:rsidR="000472C3" w:rsidRPr="00385075" w:rsidRDefault="000472C3" w:rsidP="00994A46">
      <w:pPr>
        <w:widowControl w:val="0"/>
        <w:tabs>
          <w:tab w:val="left" w:pos="0"/>
        </w:tabs>
        <w:adjustRightInd w:val="0"/>
        <w:jc w:val="both"/>
        <w:rPr>
          <w:sz w:val="28"/>
          <w:szCs w:val="26"/>
        </w:rPr>
      </w:pPr>
    </w:p>
    <w:tbl>
      <w:tblPr>
        <w:tblW w:w="10173" w:type="dxa"/>
        <w:tblLook w:val="01E0"/>
      </w:tblPr>
      <w:tblGrid>
        <w:gridCol w:w="5392"/>
        <w:gridCol w:w="2087"/>
        <w:gridCol w:w="2694"/>
      </w:tblGrid>
      <w:tr w:rsidR="005F7357" w:rsidRPr="00385075" w:rsidTr="00C80CBF">
        <w:trPr>
          <w:trHeight w:val="752"/>
        </w:trPr>
        <w:tc>
          <w:tcPr>
            <w:tcW w:w="5392" w:type="dxa"/>
          </w:tcPr>
          <w:p w:rsidR="005F7357" w:rsidRPr="00385075" w:rsidRDefault="005F7357" w:rsidP="00994A46">
            <w:pPr>
              <w:autoSpaceDE w:val="0"/>
              <w:autoSpaceDN w:val="0"/>
              <w:jc w:val="both"/>
              <w:rPr>
                <w:b/>
                <w:bCs/>
                <w:sz w:val="28"/>
                <w:szCs w:val="26"/>
              </w:rPr>
            </w:pPr>
            <w:r w:rsidRPr="00385075">
              <w:rPr>
                <w:b/>
                <w:bCs/>
                <w:sz w:val="28"/>
                <w:szCs w:val="26"/>
              </w:rPr>
              <w:t xml:space="preserve">Глава </w:t>
            </w:r>
            <w:r w:rsidR="00706B7B" w:rsidRPr="00385075">
              <w:rPr>
                <w:b/>
                <w:bCs/>
                <w:sz w:val="28"/>
                <w:szCs w:val="26"/>
              </w:rPr>
              <w:t>Крутологского</w:t>
            </w:r>
          </w:p>
          <w:p w:rsidR="005F7357" w:rsidRPr="00385075" w:rsidRDefault="005F7357" w:rsidP="00994A46">
            <w:pPr>
              <w:autoSpaceDE w:val="0"/>
              <w:autoSpaceDN w:val="0"/>
              <w:jc w:val="both"/>
              <w:rPr>
                <w:b/>
                <w:bCs/>
                <w:sz w:val="28"/>
                <w:szCs w:val="26"/>
              </w:rPr>
            </w:pPr>
            <w:r w:rsidRPr="00385075">
              <w:rPr>
                <w:b/>
                <w:bCs/>
                <w:sz w:val="28"/>
                <w:szCs w:val="26"/>
              </w:rPr>
              <w:t>сельского поселения</w:t>
            </w:r>
          </w:p>
        </w:tc>
        <w:tc>
          <w:tcPr>
            <w:tcW w:w="2087" w:type="dxa"/>
          </w:tcPr>
          <w:p w:rsidR="005F7357" w:rsidRPr="00385075" w:rsidRDefault="005F7357" w:rsidP="00994A46">
            <w:pPr>
              <w:autoSpaceDE w:val="0"/>
              <w:autoSpaceDN w:val="0"/>
              <w:ind w:left="851" w:firstLine="709"/>
              <w:jc w:val="both"/>
              <w:rPr>
                <w:b/>
                <w:bCs/>
                <w:sz w:val="28"/>
                <w:szCs w:val="26"/>
              </w:rPr>
            </w:pPr>
          </w:p>
        </w:tc>
        <w:tc>
          <w:tcPr>
            <w:tcW w:w="2694" w:type="dxa"/>
          </w:tcPr>
          <w:p w:rsidR="00994A46" w:rsidRPr="00385075" w:rsidRDefault="00994A46" w:rsidP="005B32BD">
            <w:pPr>
              <w:autoSpaceDE w:val="0"/>
              <w:autoSpaceDN w:val="0"/>
              <w:ind w:right="-108"/>
              <w:jc w:val="right"/>
              <w:rPr>
                <w:b/>
                <w:bCs/>
                <w:sz w:val="28"/>
                <w:szCs w:val="26"/>
              </w:rPr>
            </w:pPr>
          </w:p>
          <w:p w:rsidR="005F7357" w:rsidRPr="00385075" w:rsidRDefault="00994A46" w:rsidP="005B32BD">
            <w:pPr>
              <w:autoSpaceDE w:val="0"/>
              <w:autoSpaceDN w:val="0"/>
              <w:ind w:right="-108"/>
              <w:jc w:val="center"/>
              <w:rPr>
                <w:b/>
                <w:bCs/>
                <w:sz w:val="28"/>
                <w:szCs w:val="26"/>
              </w:rPr>
            </w:pPr>
            <w:r w:rsidRPr="00385075">
              <w:rPr>
                <w:b/>
                <w:bCs/>
                <w:sz w:val="28"/>
                <w:szCs w:val="26"/>
              </w:rPr>
              <w:t>О.В</w:t>
            </w:r>
            <w:r w:rsidR="005F7357" w:rsidRPr="00385075">
              <w:rPr>
                <w:b/>
                <w:bCs/>
                <w:sz w:val="28"/>
                <w:szCs w:val="26"/>
              </w:rPr>
              <w:t>.</w:t>
            </w:r>
            <w:r w:rsidR="00C80CBF" w:rsidRPr="00385075">
              <w:rPr>
                <w:b/>
                <w:bCs/>
                <w:sz w:val="28"/>
                <w:szCs w:val="26"/>
              </w:rPr>
              <w:t xml:space="preserve"> </w:t>
            </w:r>
            <w:r w:rsidRPr="00385075">
              <w:rPr>
                <w:b/>
                <w:bCs/>
                <w:sz w:val="28"/>
                <w:szCs w:val="26"/>
              </w:rPr>
              <w:t>Катунина</w:t>
            </w:r>
          </w:p>
        </w:tc>
      </w:tr>
    </w:tbl>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385075" w:rsidRDefault="00385075" w:rsidP="006C6B00">
      <w:pPr>
        <w:spacing w:line="20" w:lineRule="atLeast"/>
        <w:ind w:left="5670" w:right="-392"/>
        <w:jc w:val="center"/>
        <w:rPr>
          <w:b/>
          <w:sz w:val="28"/>
          <w:szCs w:val="28"/>
        </w:rPr>
      </w:pPr>
    </w:p>
    <w:p w:rsidR="006C6B00" w:rsidRPr="00AC3EDC" w:rsidRDefault="006C6B00" w:rsidP="006C6B00">
      <w:pPr>
        <w:spacing w:line="20" w:lineRule="atLeast"/>
        <w:ind w:left="5670" w:right="-392"/>
        <w:jc w:val="center"/>
        <w:rPr>
          <w:b/>
          <w:sz w:val="28"/>
          <w:szCs w:val="28"/>
        </w:rPr>
      </w:pPr>
      <w:r w:rsidRPr="00AC3EDC">
        <w:rPr>
          <w:b/>
          <w:sz w:val="28"/>
          <w:szCs w:val="28"/>
        </w:rPr>
        <w:t>УТВЕРЖДЁНО</w:t>
      </w:r>
    </w:p>
    <w:p w:rsidR="002E02F3" w:rsidRDefault="006C6B00" w:rsidP="002E02F3">
      <w:pPr>
        <w:spacing w:line="20" w:lineRule="atLeast"/>
        <w:ind w:left="5670" w:right="-392" w:hanging="425"/>
        <w:jc w:val="center"/>
        <w:rPr>
          <w:b/>
          <w:sz w:val="28"/>
          <w:szCs w:val="28"/>
        </w:rPr>
      </w:pPr>
      <w:r w:rsidRPr="00AC3EDC">
        <w:rPr>
          <w:b/>
          <w:sz w:val="28"/>
          <w:szCs w:val="28"/>
        </w:rPr>
        <w:t xml:space="preserve">решением </w:t>
      </w:r>
      <w:r w:rsidR="00CF34A4" w:rsidRPr="00AC3EDC">
        <w:rPr>
          <w:b/>
          <w:sz w:val="28"/>
          <w:szCs w:val="28"/>
        </w:rPr>
        <w:t>земск</w:t>
      </w:r>
      <w:r w:rsidR="002E02F3">
        <w:rPr>
          <w:b/>
          <w:sz w:val="28"/>
          <w:szCs w:val="28"/>
        </w:rPr>
        <w:t>ого собрания</w:t>
      </w:r>
    </w:p>
    <w:p w:rsidR="00CF34A4" w:rsidRPr="00AC3EDC" w:rsidRDefault="00706B7B" w:rsidP="002E02F3">
      <w:pPr>
        <w:spacing w:line="20" w:lineRule="atLeast"/>
        <w:ind w:left="5103" w:right="-392"/>
        <w:jc w:val="center"/>
        <w:rPr>
          <w:b/>
          <w:sz w:val="28"/>
          <w:szCs w:val="28"/>
        </w:rPr>
      </w:pPr>
      <w:r>
        <w:rPr>
          <w:b/>
          <w:sz w:val="28"/>
          <w:szCs w:val="28"/>
        </w:rPr>
        <w:t>Крутологского</w:t>
      </w:r>
      <w:r w:rsidR="00CF34A4" w:rsidRPr="00AC3EDC">
        <w:rPr>
          <w:b/>
          <w:sz w:val="28"/>
          <w:szCs w:val="28"/>
        </w:rPr>
        <w:t xml:space="preserve"> сель</w:t>
      </w:r>
      <w:r w:rsidR="006C6B00" w:rsidRPr="00AC3EDC">
        <w:rPr>
          <w:b/>
          <w:sz w:val="28"/>
          <w:szCs w:val="28"/>
        </w:rPr>
        <w:t>ского поселения</w:t>
      </w:r>
    </w:p>
    <w:p w:rsidR="006C6B00" w:rsidRPr="00AC3EDC" w:rsidRDefault="002E02F3" w:rsidP="002E02F3">
      <w:pPr>
        <w:spacing w:line="20" w:lineRule="atLeast"/>
        <w:ind w:left="5670" w:right="-392"/>
        <w:rPr>
          <w:b/>
          <w:sz w:val="28"/>
          <w:szCs w:val="28"/>
        </w:rPr>
      </w:pPr>
      <w:r>
        <w:rPr>
          <w:b/>
          <w:sz w:val="28"/>
          <w:szCs w:val="28"/>
        </w:rPr>
        <w:t xml:space="preserve">  </w:t>
      </w:r>
      <w:r w:rsidR="00CF34A4" w:rsidRPr="00AC3EDC">
        <w:rPr>
          <w:b/>
          <w:sz w:val="28"/>
          <w:szCs w:val="28"/>
        </w:rPr>
        <w:t>от «</w:t>
      </w:r>
      <w:r>
        <w:rPr>
          <w:b/>
          <w:sz w:val="28"/>
          <w:szCs w:val="28"/>
        </w:rPr>
        <w:t>25»</w:t>
      </w:r>
      <w:r w:rsidR="00CF34A4" w:rsidRPr="00AC3EDC">
        <w:rPr>
          <w:b/>
          <w:sz w:val="28"/>
          <w:szCs w:val="28"/>
        </w:rPr>
        <w:t xml:space="preserve"> октября </w:t>
      </w:r>
      <w:r w:rsidR="006C6B00" w:rsidRPr="00AC3EDC">
        <w:rPr>
          <w:b/>
          <w:sz w:val="28"/>
          <w:szCs w:val="28"/>
        </w:rPr>
        <w:t>202</w:t>
      </w:r>
      <w:r w:rsidR="00273770">
        <w:rPr>
          <w:b/>
          <w:sz w:val="28"/>
          <w:szCs w:val="28"/>
        </w:rPr>
        <w:t>3</w:t>
      </w:r>
      <w:r w:rsidR="006C6B00" w:rsidRPr="00AC3EDC">
        <w:rPr>
          <w:b/>
          <w:sz w:val="28"/>
          <w:szCs w:val="28"/>
        </w:rPr>
        <w:t xml:space="preserve"> г. № </w:t>
      </w:r>
      <w:bookmarkStart w:id="1" w:name="_GoBack"/>
      <w:bookmarkEnd w:id="1"/>
      <w:r>
        <w:rPr>
          <w:b/>
          <w:sz w:val="28"/>
          <w:szCs w:val="28"/>
        </w:rPr>
        <w:t>13</w:t>
      </w:r>
    </w:p>
    <w:p w:rsidR="006C6B00" w:rsidRPr="00AC3EDC" w:rsidRDefault="006C6B00" w:rsidP="00CF34A4">
      <w:pPr>
        <w:jc w:val="both"/>
        <w:rPr>
          <w:sz w:val="28"/>
          <w:szCs w:val="28"/>
        </w:rPr>
      </w:pPr>
    </w:p>
    <w:p w:rsidR="00CF34A4" w:rsidRPr="00AC3EDC" w:rsidRDefault="00CF34A4" w:rsidP="00CF34A4">
      <w:pPr>
        <w:jc w:val="both"/>
        <w:rPr>
          <w:sz w:val="28"/>
          <w:szCs w:val="28"/>
        </w:rPr>
      </w:pPr>
    </w:p>
    <w:p w:rsidR="00E4253B" w:rsidRPr="00E4253B" w:rsidRDefault="00E4253B" w:rsidP="00E4253B">
      <w:pPr>
        <w:jc w:val="center"/>
        <w:rPr>
          <w:b/>
          <w:bCs/>
          <w:color w:val="000000"/>
          <w:sz w:val="28"/>
          <w:szCs w:val="28"/>
        </w:rPr>
      </w:pPr>
      <w:r w:rsidRPr="001F1F63">
        <w:rPr>
          <w:b/>
          <w:bCs/>
          <w:color w:val="000000"/>
          <w:sz w:val="28"/>
          <w:szCs w:val="28"/>
        </w:rPr>
        <w:t xml:space="preserve">Положение о муниципальном контроле в сфере благоустройства на </w:t>
      </w:r>
      <w:r w:rsidRPr="00E4253B">
        <w:rPr>
          <w:b/>
          <w:bCs/>
          <w:color w:val="000000"/>
          <w:sz w:val="28"/>
          <w:szCs w:val="28"/>
        </w:rPr>
        <w:t xml:space="preserve">территории  </w:t>
      </w:r>
      <w:r w:rsidR="00706B7B">
        <w:rPr>
          <w:b/>
          <w:bCs/>
          <w:color w:val="000000"/>
          <w:sz w:val="28"/>
          <w:szCs w:val="28"/>
        </w:rPr>
        <w:t>Крутологского</w:t>
      </w:r>
      <w:r w:rsidRPr="00E4253B">
        <w:rPr>
          <w:b/>
          <w:bCs/>
          <w:color w:val="000000"/>
          <w:sz w:val="28"/>
          <w:szCs w:val="28"/>
        </w:rPr>
        <w:t xml:space="preserve"> сельского поселения  муниципального района «Белгородский район» Белгородской области»</w:t>
      </w:r>
    </w:p>
    <w:p w:rsidR="00E4253B" w:rsidRPr="001F1F63" w:rsidRDefault="00E4253B" w:rsidP="00E4253B">
      <w:pPr>
        <w:jc w:val="center"/>
      </w:pPr>
    </w:p>
    <w:p w:rsidR="00E4253B" w:rsidRPr="001F1F63" w:rsidRDefault="00E4253B" w:rsidP="00E4253B">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w:t>
      </w:r>
      <w:r>
        <w:rPr>
          <w:rFonts w:ascii="Times New Roman" w:hAnsi="Times New Roman" w:cs="Times New Roman"/>
          <w:color w:val="000000"/>
          <w:sz w:val="28"/>
          <w:szCs w:val="28"/>
        </w:rPr>
        <w:t xml:space="preserve">территории </w:t>
      </w:r>
      <w:r w:rsidR="00706B7B">
        <w:rPr>
          <w:rFonts w:ascii="Times New Roman" w:hAnsi="Times New Roman" w:cs="Times New Roman"/>
          <w:color w:val="000000"/>
          <w:sz w:val="28"/>
          <w:szCs w:val="28"/>
        </w:rPr>
        <w:t>Крутологского</w:t>
      </w:r>
      <w:r w:rsidRPr="00E4253B">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r w:rsidRPr="001F1F63">
        <w:rPr>
          <w:rFonts w:ascii="Times New Roman" w:hAnsi="Times New Roman" w:cs="Times New Roman"/>
          <w:color w:val="000000"/>
          <w:sz w:val="28"/>
          <w:szCs w:val="28"/>
        </w:rPr>
        <w:t xml:space="preserve"> (далее – контроль в сфере благоустройства).</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w:t>
      </w:r>
      <w:r>
        <w:rPr>
          <w:rFonts w:ascii="Times New Roman" w:hAnsi="Times New Roman" w:cs="Times New Roman"/>
          <w:color w:val="000000"/>
          <w:sz w:val="28"/>
          <w:szCs w:val="28"/>
          <w:shd w:val="clear" w:color="auto" w:fill="FFFFFF"/>
        </w:rPr>
        <w:t xml:space="preserve">на </w:t>
      </w:r>
      <w:r w:rsidRPr="001F1F63">
        <w:rPr>
          <w:rFonts w:ascii="Times New Roman" w:hAnsi="Times New Roman" w:cs="Times New Roman"/>
          <w:color w:val="000000"/>
          <w:sz w:val="28"/>
          <w:szCs w:val="28"/>
          <w:shd w:val="clear" w:color="auto" w:fill="FFFFFF"/>
        </w:rPr>
        <w:t>территори</w:t>
      </w:r>
      <w:r>
        <w:rPr>
          <w:rFonts w:ascii="Times New Roman" w:hAnsi="Times New Roman" w:cs="Times New Roman"/>
          <w:color w:val="000000"/>
          <w:sz w:val="28"/>
          <w:szCs w:val="28"/>
          <w:shd w:val="clear" w:color="auto" w:fill="FFFFFF"/>
        </w:rPr>
        <w:t xml:space="preserve">и </w:t>
      </w:r>
      <w:r w:rsidR="00706B7B">
        <w:rPr>
          <w:rFonts w:ascii="Times New Roman" w:hAnsi="Times New Roman" w:cs="Times New Roman"/>
          <w:color w:val="000000"/>
          <w:sz w:val="28"/>
          <w:szCs w:val="28"/>
          <w:shd w:val="clear" w:color="auto" w:fill="FFFFFF"/>
        </w:rPr>
        <w:t>Крутологского</w:t>
      </w:r>
      <w:r>
        <w:rPr>
          <w:rFonts w:ascii="Times New Roman" w:hAnsi="Times New Roman" w:cs="Times New Roman"/>
          <w:color w:val="000000"/>
          <w:sz w:val="28"/>
          <w:szCs w:val="28"/>
          <w:shd w:val="clear" w:color="auto" w:fill="FFFFFF"/>
        </w:rPr>
        <w:t xml:space="preserve"> сельского поселения муниципального района «Белгородский район»</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4253B" w:rsidRPr="001F1F63" w:rsidRDefault="00E4253B" w:rsidP="00E4253B">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2E02F3">
        <w:rPr>
          <w:color w:val="000000"/>
          <w:sz w:val="28"/>
          <w:szCs w:val="28"/>
        </w:rPr>
        <w:t xml:space="preserve"> </w:t>
      </w:r>
      <w:r w:rsidR="00706B7B">
        <w:rPr>
          <w:color w:val="000000"/>
          <w:sz w:val="28"/>
          <w:szCs w:val="28"/>
        </w:rPr>
        <w:t>Крутологского</w:t>
      </w:r>
      <w:r w:rsidRPr="00E4253B">
        <w:rPr>
          <w:color w:val="000000"/>
          <w:sz w:val="28"/>
          <w:szCs w:val="28"/>
        </w:rPr>
        <w:t xml:space="preserve"> сельского поселения</w:t>
      </w:r>
      <w:r w:rsidR="002E02F3">
        <w:rPr>
          <w:color w:val="000000"/>
          <w:sz w:val="28"/>
          <w:szCs w:val="28"/>
        </w:rPr>
        <w:t xml:space="preserve"> </w:t>
      </w:r>
      <w:r w:rsidRPr="00E4253B">
        <w:rPr>
          <w:color w:val="000000"/>
          <w:sz w:val="28"/>
          <w:szCs w:val="28"/>
        </w:rPr>
        <w:t>муниципального</w:t>
      </w:r>
      <w:r>
        <w:rPr>
          <w:color w:val="000000"/>
          <w:sz w:val="28"/>
          <w:szCs w:val="28"/>
          <w:shd w:val="clear" w:color="auto" w:fill="FFFFFF"/>
        </w:rPr>
        <w:t xml:space="preserve"> района «Белгородский район» </w:t>
      </w:r>
      <w:r w:rsidRPr="005D570C">
        <w:rPr>
          <w:color w:val="000000"/>
          <w:sz w:val="28"/>
        </w:rPr>
        <w:t>Белгородской области</w:t>
      </w:r>
      <w:r w:rsidRPr="001F1F63">
        <w:rPr>
          <w:color w:val="000000"/>
          <w:sz w:val="28"/>
          <w:szCs w:val="28"/>
        </w:rPr>
        <w:t>(далее – администрация).</w:t>
      </w:r>
    </w:p>
    <w:p w:rsidR="00E4253B" w:rsidRPr="001F1F63" w:rsidRDefault="00E4253B" w:rsidP="00E4253B">
      <w:pPr>
        <w:ind w:firstLine="709"/>
        <w:contextualSpacing/>
        <w:jc w:val="both"/>
        <w:rPr>
          <w:sz w:val="28"/>
          <w:szCs w:val="28"/>
        </w:rPr>
      </w:pPr>
      <w:r w:rsidRPr="001F1F63">
        <w:rPr>
          <w:color w:val="000000"/>
          <w:sz w:val="28"/>
          <w:szCs w:val="28"/>
        </w:rPr>
        <w:t>1.4. В обязанности</w:t>
      </w:r>
      <w:r>
        <w:rPr>
          <w:color w:val="000000"/>
          <w:sz w:val="28"/>
          <w:szCs w:val="28"/>
        </w:rPr>
        <w:t xml:space="preserve"> должностных лиц</w:t>
      </w:r>
      <w:r w:rsidRPr="001F1F63">
        <w:rPr>
          <w:color w:val="000000"/>
          <w:sz w:val="28"/>
          <w:szCs w:val="28"/>
        </w:rPr>
        <w:t xml:space="preserve"> администрации в соответствии с их должностной инструкцией входит осуществление полномочий по контролю в сфере благоустройства.</w:t>
      </w:r>
    </w:p>
    <w:p w:rsidR="00E4253B" w:rsidRPr="001F1F63" w:rsidRDefault="00E4253B" w:rsidP="00E4253B">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w:t>
      </w:r>
      <w:r>
        <w:rPr>
          <w:color w:val="000000"/>
          <w:sz w:val="28"/>
          <w:szCs w:val="28"/>
        </w:rPr>
        <w:t>г.</w:t>
      </w:r>
      <w:r w:rsidRPr="001F1F63">
        <w:rPr>
          <w:color w:val="000000"/>
          <w:sz w:val="28"/>
          <w:szCs w:val="28"/>
        </w:rPr>
        <w:t xml:space="preserve"> № 248-ФЗ «О государственном контроле (надзоре) и муниципальном контроле в Российской Федерации» и иными федеральными законами.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2" w:name="Par61"/>
      <w:bookmarkEnd w:id="2"/>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72C12">
        <w:rPr>
          <w:rStyle w:val="ad"/>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w:t>
      </w:r>
      <w:r w:rsidRPr="00972C12">
        <w:rPr>
          <w:rStyle w:val="ad"/>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lastRenderedPageBreak/>
        <w:t xml:space="preserve">2) обязательные требования по содержанию элементов и объектов благоустройства, в том числе требования: </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4253B" w:rsidRPr="001F1F63" w:rsidRDefault="00E4253B" w:rsidP="00E4253B">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4253B" w:rsidRPr="001F1F63" w:rsidRDefault="00E4253B" w:rsidP="00E4253B">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E4253B" w:rsidRPr="001F1F63" w:rsidRDefault="00E4253B" w:rsidP="00E4253B">
      <w:pPr>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Белгородской области</w:t>
      </w:r>
      <w:r w:rsidR="005B32BD">
        <w:rPr>
          <w:sz w:val="28"/>
          <w:szCs w:val="28"/>
        </w:rPr>
        <w:t xml:space="preserve"> </w:t>
      </w:r>
      <w:r w:rsidRPr="001F1F63">
        <w:rPr>
          <w:color w:val="000000"/>
          <w:sz w:val="28"/>
          <w:szCs w:val="28"/>
        </w:rPr>
        <w:t>и Правилами благоустройства;</w:t>
      </w:r>
    </w:p>
    <w:p w:rsidR="00E4253B" w:rsidRPr="001F1F63" w:rsidRDefault="00E4253B" w:rsidP="00E4253B">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4253B" w:rsidRPr="001F1F63" w:rsidRDefault="00E4253B" w:rsidP="00E4253B">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Pr>
          <w:sz w:val="28"/>
          <w:szCs w:val="28"/>
        </w:rPr>
        <w:t>Белгородской области</w:t>
      </w:r>
      <w:r w:rsidRPr="001F1F63">
        <w:rPr>
          <w:color w:val="000000"/>
          <w:sz w:val="28"/>
          <w:szCs w:val="28"/>
        </w:rPr>
        <w:t>;</w:t>
      </w:r>
    </w:p>
    <w:p w:rsidR="00E4253B" w:rsidRPr="001F1F63" w:rsidRDefault="00E4253B" w:rsidP="00E4253B">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t>3) обязательны</w:t>
      </w:r>
      <w:r>
        <w:rPr>
          <w:color w:val="000000"/>
          <w:sz w:val="28"/>
          <w:szCs w:val="28"/>
        </w:rPr>
        <w:t xml:space="preserve">е требования по уборке территории </w:t>
      </w:r>
      <w:r w:rsidR="00706B7B">
        <w:rPr>
          <w:color w:val="000000"/>
          <w:sz w:val="28"/>
          <w:szCs w:val="28"/>
        </w:rPr>
        <w:t>Крутологского</w:t>
      </w:r>
      <w:r w:rsidR="002E02F3">
        <w:rPr>
          <w:color w:val="000000"/>
          <w:sz w:val="28"/>
          <w:szCs w:val="28"/>
        </w:rPr>
        <w:t xml:space="preserve"> </w:t>
      </w:r>
      <w:r>
        <w:rPr>
          <w:color w:val="000000"/>
          <w:sz w:val="28"/>
        </w:rPr>
        <w:t>сельского поселения</w:t>
      </w:r>
      <w:r w:rsidR="002E02F3">
        <w:rPr>
          <w:color w:val="000000"/>
          <w:sz w:val="28"/>
        </w:rPr>
        <w:t xml:space="preserve"> </w:t>
      </w:r>
      <w:r w:rsidR="00636414">
        <w:rPr>
          <w:color w:val="000000"/>
          <w:sz w:val="28"/>
          <w:szCs w:val="28"/>
          <w:shd w:val="clear" w:color="auto" w:fill="FFFFFF"/>
        </w:rPr>
        <w:t xml:space="preserve">муниципального района «Белгородский район»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w:t>
      </w:r>
      <w:r w:rsidR="00636414" w:rsidRPr="00636414">
        <w:rPr>
          <w:color w:val="000000"/>
          <w:sz w:val="28"/>
          <w:szCs w:val="28"/>
        </w:rPr>
        <w:t xml:space="preserve">территории </w:t>
      </w:r>
      <w:r w:rsidR="00706B7B">
        <w:rPr>
          <w:color w:val="000000"/>
          <w:sz w:val="28"/>
          <w:szCs w:val="28"/>
        </w:rPr>
        <w:t>Крутологского</w:t>
      </w:r>
      <w:r w:rsidR="00636414" w:rsidRPr="00636414">
        <w:rPr>
          <w:color w:val="000000"/>
          <w:sz w:val="28"/>
          <w:szCs w:val="28"/>
        </w:rPr>
        <w:t xml:space="preserve"> сельского поселения муниципального района «Белгородский район»</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w:t>
      </w:r>
      <w:r w:rsidRPr="001F1F63">
        <w:rPr>
          <w:color w:val="000000"/>
          <w:sz w:val="28"/>
          <w:szCs w:val="28"/>
        </w:rPr>
        <w:lastRenderedPageBreak/>
        <w:t>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005B32BD">
        <w:rPr>
          <w:color w:val="000000"/>
          <w:sz w:val="28"/>
          <w:szCs w:val="28"/>
        </w:rPr>
        <w:t xml:space="preserve"> </w:t>
      </w:r>
      <w:r w:rsidRPr="001F1F63">
        <w:rPr>
          <w:color w:val="000000"/>
          <w:sz w:val="28"/>
          <w:szCs w:val="28"/>
        </w:rPr>
        <w:t>складированию твердых коммунальных отходов;</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005B32BD">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w:t>
      </w:r>
      <w:r w:rsidRPr="001F1F63">
        <w:rPr>
          <w:rFonts w:ascii="Times New Roman" w:hAnsi="Times New Roman" w:cs="Times New Roman"/>
          <w:color w:val="000000"/>
          <w:sz w:val="28"/>
          <w:szCs w:val="28"/>
        </w:rPr>
        <w:lastRenderedPageBreak/>
        <w:t xml:space="preserve">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E4253B" w:rsidRPr="001F1F63" w:rsidRDefault="00E4253B" w:rsidP="00E4253B">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E4253B" w:rsidRPr="001F1F63" w:rsidRDefault="00E4253B" w:rsidP="00E4253B">
      <w:pPr>
        <w:pStyle w:val="ConsPlusNormal"/>
        <w:ind w:firstLine="0"/>
        <w:jc w:val="center"/>
        <w:rPr>
          <w:rFonts w:ascii="Times New Roman" w:hAnsi="Times New Roman" w:cs="Times New Roman"/>
          <w:color w:val="000000"/>
          <w:sz w:val="28"/>
          <w:szCs w:val="28"/>
        </w:rPr>
      </w:pP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 w:history="1">
        <w:r w:rsidRPr="00547402">
          <w:rPr>
            <w:rStyle w:val="ad"/>
            <w:rFonts w:ascii="Times New Roman" w:hAnsi="Times New Roman" w:cs="Times New Roman"/>
            <w:color w:val="000000"/>
            <w:sz w:val="28"/>
            <w:szCs w:val="28"/>
          </w:rPr>
          <w:t>законо</w:t>
        </w:r>
      </w:hyperlink>
      <w:r w:rsidRPr="00547402">
        <w:rPr>
          <w:rFonts w:ascii="Times New Roman" w:hAnsi="Times New Roman" w:cs="Times New Roman"/>
          <w:color w:val="000000"/>
          <w:sz w:val="28"/>
          <w:szCs w:val="28"/>
        </w:rPr>
        <w:t>м</w:t>
      </w:r>
      <w:r w:rsidRPr="001F1F63">
        <w:rPr>
          <w:rFonts w:ascii="Times New Roman" w:hAnsi="Times New Roman" w:cs="Times New Roman"/>
          <w:color w:val="000000"/>
          <w:sz w:val="28"/>
          <w:szCs w:val="28"/>
        </w:rPr>
        <w:t xml:space="preserve">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w:t>
      </w:r>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w:t>
      </w:r>
      <w:r w:rsidRPr="001F1F63">
        <w:rPr>
          <w:rFonts w:ascii="Times New Roman" w:hAnsi="Times New Roman" w:cs="Times New Roman"/>
          <w:color w:val="000000"/>
          <w:sz w:val="28"/>
          <w:szCs w:val="28"/>
        </w:rPr>
        <w:lastRenderedPageBreak/>
        <w:t>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E4253B" w:rsidRPr="001F1F63" w:rsidRDefault="00E4253B" w:rsidP="00E4253B">
      <w:pPr>
        <w:pStyle w:val="ConsPlusNormal"/>
        <w:ind w:firstLine="709"/>
        <w:jc w:val="both"/>
        <w:rPr>
          <w:rFonts w:ascii="Times New Roman" w:hAnsi="Times New Roman" w:cs="Times New Roman"/>
          <w:b/>
          <w:bCs/>
          <w:color w:val="000000"/>
          <w:sz w:val="28"/>
          <w:szCs w:val="28"/>
        </w:rPr>
      </w:pPr>
    </w:p>
    <w:p w:rsidR="00E4253B" w:rsidRPr="001F1F63" w:rsidRDefault="00E4253B" w:rsidP="00E4253B">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E4253B" w:rsidRPr="001F1F63" w:rsidRDefault="00E4253B" w:rsidP="00E4253B">
      <w:pPr>
        <w:pStyle w:val="ConsPlusNormal"/>
        <w:ind w:firstLine="0"/>
        <w:jc w:val="center"/>
        <w:rPr>
          <w:rFonts w:ascii="Times New Roman" w:hAnsi="Times New Roman" w:cs="Times New Roman"/>
          <w:b/>
          <w:bCs/>
          <w:color w:val="000000"/>
          <w:sz w:val="28"/>
          <w:szCs w:val="28"/>
        </w:rPr>
      </w:pP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w:t>
      </w:r>
      <w:r w:rsidRPr="001F1F63">
        <w:rPr>
          <w:rFonts w:ascii="Times New Roman" w:hAnsi="Times New Roman" w:cs="Times New Roman"/>
          <w:color w:val="000000"/>
          <w:sz w:val="28"/>
          <w:szCs w:val="28"/>
        </w:rPr>
        <w:lastRenderedPageBreak/>
        <w:t>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 xml:space="preserve">администрации </w:t>
      </w:r>
      <w:r w:rsidR="00706B7B">
        <w:rPr>
          <w:rFonts w:ascii="Times New Roman" w:hAnsi="Times New Roman" w:cs="Times New Roman"/>
          <w:color w:val="000000"/>
          <w:sz w:val="28"/>
          <w:szCs w:val="28"/>
        </w:rPr>
        <w:t>Крутологского</w:t>
      </w:r>
      <w:r w:rsidR="00636414" w:rsidRPr="00636414">
        <w:rPr>
          <w:rFonts w:ascii="Times New Roman" w:hAnsi="Times New Roman" w:cs="Times New Roman"/>
          <w:color w:val="000000"/>
          <w:sz w:val="28"/>
          <w:szCs w:val="28"/>
        </w:rPr>
        <w:t xml:space="preserve"> сельского поселения муниципального района «Белгородский район»</w:t>
      </w:r>
      <w:r>
        <w:rPr>
          <w:rFonts w:ascii="Times New Roman" w:hAnsi="Times New Roman" w:cs="Times New Roman"/>
          <w:color w:val="000000"/>
          <w:sz w:val="28"/>
          <w:szCs w:val="28"/>
        </w:rPr>
        <w:t xml:space="preserve"> Белгородской области</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E4253B" w:rsidRPr="001F1F63" w:rsidRDefault="00E4253B" w:rsidP="00E4253B">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805E51">
          <w:rPr>
            <w:rStyle w:val="ad"/>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706B7B">
        <w:rPr>
          <w:rFonts w:ascii="Times New Roman" w:hAnsi="Times New Roman" w:cs="Times New Roman"/>
          <w:color w:val="000000"/>
          <w:sz w:val="28"/>
          <w:szCs w:val="28"/>
        </w:rPr>
        <w:t>Крутологского</w:t>
      </w:r>
      <w:r w:rsidR="00636414" w:rsidRPr="00636414">
        <w:rPr>
          <w:rFonts w:ascii="Times New Roman" w:hAnsi="Times New Roman" w:cs="Times New Roman"/>
          <w:color w:val="000000"/>
          <w:sz w:val="28"/>
          <w:szCs w:val="28"/>
        </w:rPr>
        <w:t xml:space="preserve"> </w:t>
      </w:r>
      <w:r w:rsidR="00636414" w:rsidRPr="00636414">
        <w:rPr>
          <w:rFonts w:ascii="Times New Roman" w:hAnsi="Times New Roman" w:cs="Times New Roman"/>
          <w:color w:val="000000"/>
          <w:sz w:val="28"/>
          <w:szCs w:val="28"/>
        </w:rPr>
        <w:lastRenderedPageBreak/>
        <w:t>сельского поселения муниципального района «Белгородский район»</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5B32B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4253B" w:rsidRPr="001F1F63" w:rsidRDefault="00E4253B" w:rsidP="00E4253B">
      <w:pPr>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w:t>
      </w:r>
      <w:r w:rsidR="00636414">
        <w:rPr>
          <w:color w:val="000000"/>
          <w:sz w:val="28"/>
          <w:szCs w:val="28"/>
        </w:rPr>
        <w:t xml:space="preserve"> ценностям. </w:t>
      </w:r>
      <w:r w:rsidRPr="001F1F63">
        <w:rPr>
          <w:color w:val="000000"/>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E4253B" w:rsidRPr="001F1F63" w:rsidRDefault="00E4253B" w:rsidP="00E4253B">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w:t>
      </w:r>
      <w:r>
        <w:rPr>
          <w:color w:val="000000"/>
          <w:sz w:val="28"/>
          <w:szCs w:val="28"/>
          <w:shd w:val="clear" w:color="auto" w:fill="FFFFFF"/>
        </w:rPr>
        <w:t>г.</w:t>
      </w:r>
      <w:r w:rsidRPr="001F1F63">
        <w:rPr>
          <w:color w:val="000000"/>
          <w:sz w:val="28"/>
          <w:szCs w:val="28"/>
          <w:shd w:val="clear" w:color="auto" w:fill="FFFFFF"/>
        </w:rPr>
        <w:t xml:space="preserve">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w:t>
      </w:r>
      <w:r>
        <w:rPr>
          <w:rFonts w:ascii="Times New Roman" w:hAnsi="Times New Roman" w:cs="Times New Roman"/>
          <w:color w:val="000000"/>
          <w:sz w:val="28"/>
          <w:szCs w:val="28"/>
        </w:rPr>
        <w:t xml:space="preserve">календарных </w:t>
      </w:r>
      <w:r w:rsidRPr="001F1F63">
        <w:rPr>
          <w:rFonts w:ascii="Times New Roman" w:hAnsi="Times New Roman" w:cs="Times New Roman"/>
          <w:color w:val="000000"/>
          <w:sz w:val="28"/>
          <w:szCs w:val="28"/>
        </w:rPr>
        <w:t>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1F1F63">
        <w:rPr>
          <w:rFonts w:ascii="Times New Roman" w:hAnsi="Times New Roman" w:cs="Times New Roman"/>
          <w:sz w:val="28"/>
          <w:szCs w:val="28"/>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E4253B" w:rsidRPr="001F1F63" w:rsidRDefault="00E4253B" w:rsidP="00E4253B">
      <w:pPr>
        <w:pStyle w:val="ConsPlusNormal"/>
        <w:ind w:firstLine="709"/>
        <w:jc w:val="both"/>
        <w:rPr>
          <w:rFonts w:ascii="Times New Roman" w:hAnsi="Times New Roman" w:cs="Times New Roman"/>
          <w:color w:val="000000"/>
          <w:sz w:val="28"/>
          <w:szCs w:val="28"/>
        </w:rPr>
      </w:pPr>
    </w:p>
    <w:p w:rsidR="00E4253B" w:rsidRPr="001F1F63" w:rsidRDefault="00E4253B" w:rsidP="00E4253B">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E4253B" w:rsidRPr="001F1F63" w:rsidRDefault="00E4253B" w:rsidP="00E4253B">
      <w:pPr>
        <w:pStyle w:val="ConsPlusNormal"/>
        <w:ind w:firstLine="0"/>
        <w:jc w:val="center"/>
        <w:rPr>
          <w:rFonts w:ascii="Times New Roman" w:hAnsi="Times New Roman" w:cs="Times New Roman"/>
          <w:b/>
          <w:bCs/>
          <w:color w:val="000000"/>
          <w:sz w:val="28"/>
          <w:szCs w:val="28"/>
        </w:rPr>
      </w:pP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4253B" w:rsidRPr="001F1F63" w:rsidRDefault="00E4253B" w:rsidP="00E4253B">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E4253B" w:rsidRPr="001F1F63" w:rsidRDefault="00E4253B" w:rsidP="00E4253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Pr="001F1F63">
        <w:rPr>
          <w:rFonts w:ascii="Times New Roman" w:hAnsi="Times New Roman" w:cs="Times New Roman"/>
          <w:color w:val="000000"/>
          <w:sz w:val="28"/>
          <w:szCs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4253B" w:rsidRPr="001F1F63" w:rsidRDefault="00E4253B" w:rsidP="00E4253B">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2</w:t>
      </w:r>
      <w:r w:rsidRPr="001F1F63">
        <w:rPr>
          <w:rFonts w:ascii="Times New Roman" w:hAnsi="Times New Roman" w:cs="Times New Roman"/>
          <w:color w:val="000000"/>
          <w:sz w:val="28"/>
          <w:szCs w:val="28"/>
        </w:rPr>
        <w:t>) наступление сроков проведения контрольных мероприятий, включенных в план проведения контрольных мероприятий</w:t>
      </w:r>
      <w:r>
        <w:rPr>
          <w:rFonts w:ascii="Times New Roman" w:hAnsi="Times New Roman" w:cs="Times New Roman"/>
          <w:color w:val="000000"/>
          <w:sz w:val="28"/>
          <w:szCs w:val="28"/>
        </w:rPr>
        <w:t>.</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E4253B" w:rsidRPr="001F1F63" w:rsidRDefault="00E4253B" w:rsidP="00E4253B">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w:t>
      </w:r>
      <w:r w:rsidRPr="001F1F63">
        <w:rPr>
          <w:rFonts w:ascii="Times New Roman" w:hAnsi="Times New Roman" w:cs="Times New Roman"/>
          <w:i/>
          <w:iCs/>
          <w:color w:val="000000"/>
          <w:sz w:val="28"/>
          <w:szCs w:val="28"/>
        </w:rPr>
        <w:t>,</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2" w:history="1">
        <w:r w:rsidRPr="00AF4D42">
          <w:rPr>
            <w:rStyle w:val="ad"/>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3" w:history="1">
        <w:r w:rsidRPr="00AF4D42">
          <w:rPr>
            <w:rStyle w:val="ad"/>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4253B" w:rsidRPr="001F1F63" w:rsidRDefault="00E4253B" w:rsidP="00E4253B">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w:t>
      </w:r>
      <w:r>
        <w:rPr>
          <w:color w:val="000000"/>
          <w:sz w:val="28"/>
          <w:szCs w:val="28"/>
          <w:shd w:val="clear" w:color="auto" w:fill="FFFFFF"/>
        </w:rPr>
        <w:t>г.</w:t>
      </w:r>
      <w:r w:rsidRPr="001F1F63">
        <w:rPr>
          <w:color w:val="000000"/>
          <w:sz w:val="28"/>
          <w:szCs w:val="28"/>
          <w:shd w:val="clear" w:color="auto" w:fill="FFFFFF"/>
        </w:rPr>
        <w:t xml:space="preserve"> № 724-р перечнем</w:t>
      </w:r>
      <w:r w:rsidRPr="001F1F63">
        <w:rPr>
          <w:color w:val="000000"/>
          <w:sz w:val="28"/>
          <w:szCs w:val="28"/>
        </w:rPr>
        <w:br/>
      </w:r>
      <w:r w:rsidRPr="001F1F63">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r w:rsidRPr="001F1F63">
        <w:rPr>
          <w:color w:val="000000"/>
          <w:sz w:val="28"/>
          <w:szCs w:val="28"/>
          <w:shd w:val="clear" w:color="auto" w:fill="FFFFFF"/>
        </w:rPr>
        <w:lastRenderedPageBreak/>
        <w:t>или органам местного самоуправления организаций, в распоряжении которых находятся эти документы и (или) информация, а также</w:t>
      </w:r>
      <w:hyperlink r:id="rId14" w:history="1">
        <w:r w:rsidRPr="00AF4D42">
          <w:rPr>
            <w:rStyle w:val="ad"/>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rPr>
          <w:color w:val="000000"/>
          <w:sz w:val="28"/>
          <w:szCs w:val="28"/>
        </w:rPr>
        <w:t>г.</w:t>
      </w:r>
      <w:r w:rsidRPr="001F1F63">
        <w:rPr>
          <w:color w:val="000000"/>
          <w:sz w:val="28"/>
          <w:szCs w:val="28"/>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1F1F63">
          <w:rPr>
            <w:rStyle w:val="ad"/>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4253B" w:rsidRPr="001F1F63" w:rsidRDefault="00E4253B" w:rsidP="00E4253B">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4253B" w:rsidRPr="001F1F63" w:rsidRDefault="00E4253B" w:rsidP="00E4253B">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4253B" w:rsidRPr="001F1F63" w:rsidRDefault="00E4253B" w:rsidP="00E4253B">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E4253B" w:rsidRPr="001F1F63" w:rsidRDefault="00E4253B" w:rsidP="00E4253B">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4.15. Срок проведения выездной проверки не может превышать 10 рабочих дней. </w:t>
      </w:r>
    </w:p>
    <w:p w:rsidR="00E4253B" w:rsidRPr="001F1F63" w:rsidRDefault="00E4253B" w:rsidP="00E4253B">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E4253B" w:rsidRPr="001F1F63" w:rsidRDefault="00E4253B" w:rsidP="00E4253B">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1F1F63">
          <w:rPr>
            <w:rStyle w:val="ad"/>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4253B" w:rsidRPr="001F1F63" w:rsidRDefault="00E4253B" w:rsidP="00E4253B">
      <w:pPr>
        <w:ind w:firstLine="709"/>
        <w:jc w:val="both"/>
        <w:rPr>
          <w:color w:val="000000"/>
          <w:sz w:val="28"/>
          <w:szCs w:val="28"/>
        </w:rPr>
      </w:pPr>
      <w:r w:rsidRPr="001F1F63">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w:t>
      </w:r>
      <w:r w:rsidRPr="001F1F63">
        <w:rPr>
          <w:rFonts w:ascii="Times New Roman" w:hAnsi="Times New Roman" w:cs="Times New Roman"/>
          <w:color w:val="000000"/>
          <w:sz w:val="28"/>
          <w:szCs w:val="28"/>
        </w:rPr>
        <w:lastRenderedPageBreak/>
        <w:t xml:space="preserve">контролируемое лицо вправе направить жалобу в порядке, предусмотренном статьями 39 – 40 </w:t>
      </w:r>
      <w:r w:rsidRPr="001F1F63">
        <w:rPr>
          <w:rFonts w:ascii="Times New Roman" w:hAnsi="Times New Roman" w:cs="Times New Roman"/>
          <w:color w:val="000000"/>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5 настоящего Положения.</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E4253B" w:rsidRPr="001F1F63" w:rsidRDefault="00E4253B" w:rsidP="00E4253B">
      <w:pPr>
        <w:pStyle w:val="ConsPlusNormal"/>
        <w:ind w:firstLine="709"/>
        <w:jc w:val="both"/>
        <w:rPr>
          <w:rFonts w:ascii="Times New Roman" w:hAnsi="Times New Roman" w:cs="Times New Roman"/>
        </w:rPr>
      </w:pPr>
      <w:bookmarkStart w:id="3" w:name="Par318"/>
      <w:bookmarkEnd w:id="3"/>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4253B" w:rsidRPr="001F1F63" w:rsidRDefault="00E4253B" w:rsidP="00E4253B">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Белгородской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E4253B" w:rsidRPr="001F1F63" w:rsidRDefault="00E4253B" w:rsidP="00E4253B">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4253B" w:rsidRPr="001F1F63" w:rsidRDefault="00E4253B" w:rsidP="00E4253B">
      <w:pPr>
        <w:pStyle w:val="ConsPlusNormal"/>
        <w:ind w:firstLine="709"/>
        <w:jc w:val="both"/>
        <w:rPr>
          <w:rFonts w:ascii="Times New Roman" w:hAnsi="Times New Roman" w:cs="Times New Roman"/>
          <w:color w:val="000000"/>
          <w:sz w:val="28"/>
          <w:szCs w:val="28"/>
        </w:rPr>
      </w:pPr>
    </w:p>
    <w:p w:rsidR="00E4253B" w:rsidRPr="001F1F63" w:rsidRDefault="00E4253B" w:rsidP="00E4253B">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E4253B" w:rsidRPr="001F1F63" w:rsidRDefault="00E4253B" w:rsidP="00E4253B">
      <w:pPr>
        <w:pStyle w:val="ConsPlusNormal"/>
        <w:ind w:firstLine="0"/>
        <w:jc w:val="center"/>
        <w:rPr>
          <w:rFonts w:ascii="Times New Roman" w:hAnsi="Times New Roman" w:cs="Times New Roman"/>
          <w:b/>
          <w:bCs/>
          <w:color w:val="000000"/>
          <w:sz w:val="28"/>
          <w:szCs w:val="28"/>
        </w:rPr>
      </w:pP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E4253B" w:rsidRPr="001F1F63" w:rsidRDefault="00E4253B" w:rsidP="00E4253B">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w:t>
      </w:r>
      <w:r w:rsidRPr="001F1F63">
        <w:rPr>
          <w:rFonts w:ascii="Times New Roman" w:hAnsi="Times New Roman" w:cs="Times New Roman"/>
          <w:color w:val="000000"/>
          <w:sz w:val="28"/>
          <w:szCs w:val="28"/>
        </w:rPr>
        <w:lastRenderedPageBreak/>
        <w:t xml:space="preserve">охраняемой законом тайне. Соответствующая жалоба подается контролируемым лицом на личном приеме главы </w:t>
      </w:r>
      <w:r w:rsidR="00411025">
        <w:rPr>
          <w:rFonts w:ascii="Times New Roman" w:hAnsi="Times New Roman" w:cs="Times New Roman"/>
          <w:color w:val="000000"/>
          <w:sz w:val="28"/>
          <w:szCs w:val="28"/>
        </w:rPr>
        <w:t xml:space="preserve">администрации </w:t>
      </w:r>
      <w:r w:rsidR="00706B7B">
        <w:rPr>
          <w:rFonts w:ascii="Times New Roman" w:hAnsi="Times New Roman" w:cs="Times New Roman"/>
          <w:color w:val="000000"/>
          <w:sz w:val="28"/>
          <w:szCs w:val="28"/>
        </w:rPr>
        <w:t>Крутологского</w:t>
      </w:r>
      <w:r w:rsidR="00636414" w:rsidRPr="00636414">
        <w:rPr>
          <w:rFonts w:ascii="Times New Roman" w:hAnsi="Times New Roman" w:cs="Times New Roman"/>
          <w:color w:val="000000"/>
          <w:sz w:val="28"/>
          <w:szCs w:val="28"/>
        </w:rPr>
        <w:t xml:space="preserve"> сельского поселения муниципального района «Белгородский район»</w:t>
      </w:r>
      <w:r>
        <w:rPr>
          <w:rFonts w:ascii="Times New Roman" w:hAnsi="Times New Roman" w:cs="Times New Roman"/>
          <w:color w:val="000000"/>
          <w:sz w:val="28"/>
          <w:szCs w:val="28"/>
        </w:rPr>
        <w:t xml:space="preserve"> Белгородской области</w:t>
      </w:r>
      <w:r w:rsidR="002708A7">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администрации муниципального района «</w:t>
      </w:r>
      <w:r w:rsidR="00411025">
        <w:rPr>
          <w:rFonts w:ascii="Times New Roman" w:hAnsi="Times New Roman" w:cs="Times New Roman"/>
          <w:color w:val="000000"/>
          <w:sz w:val="28"/>
          <w:szCs w:val="28"/>
        </w:rPr>
        <w:t>Белгородский район</w:t>
      </w:r>
      <w:r>
        <w:rPr>
          <w:rFonts w:ascii="Times New Roman" w:hAnsi="Times New Roman" w:cs="Times New Roman"/>
          <w:color w:val="000000"/>
          <w:sz w:val="28"/>
          <w:szCs w:val="28"/>
        </w:rPr>
        <w:t>» Белгородской области</w:t>
      </w:r>
      <w:r w:rsidR="002708A7">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 наличии в</w:t>
      </w:r>
      <w:r w:rsidR="002708A7">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 xml:space="preserve">администрации </w:t>
      </w:r>
      <w:r w:rsidR="00706B7B">
        <w:rPr>
          <w:rFonts w:ascii="Times New Roman" w:hAnsi="Times New Roman" w:cs="Times New Roman"/>
          <w:color w:val="000000"/>
          <w:sz w:val="28"/>
          <w:szCs w:val="28"/>
        </w:rPr>
        <w:t>Крутологского</w:t>
      </w:r>
      <w:r w:rsidR="00411025" w:rsidRPr="00411025">
        <w:rPr>
          <w:rFonts w:ascii="Times New Roman" w:hAnsi="Times New Roman" w:cs="Times New Roman"/>
          <w:color w:val="000000"/>
          <w:sz w:val="28"/>
          <w:szCs w:val="28"/>
        </w:rPr>
        <w:t xml:space="preserve"> сельского поселения муниципального района «Белгородский район»</w:t>
      </w:r>
      <w:r>
        <w:rPr>
          <w:rFonts w:ascii="Times New Roman" w:hAnsi="Times New Roman" w:cs="Times New Roman"/>
          <w:color w:val="000000"/>
          <w:sz w:val="28"/>
          <w:szCs w:val="28"/>
        </w:rPr>
        <w:t xml:space="preserve"> Белгородской области</w:t>
      </w:r>
      <w:r w:rsidRPr="001F1F63">
        <w:rPr>
          <w:rFonts w:ascii="Times New Roman" w:hAnsi="Times New Roman" w:cs="Times New Roman"/>
          <w:color w:val="000000"/>
          <w:sz w:val="28"/>
          <w:szCs w:val="28"/>
        </w:rPr>
        <w:t>.</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 xml:space="preserve">администрации </w:t>
      </w:r>
      <w:r w:rsidR="00706B7B">
        <w:rPr>
          <w:rFonts w:ascii="Times New Roman" w:hAnsi="Times New Roman" w:cs="Times New Roman"/>
          <w:color w:val="000000"/>
          <w:sz w:val="28"/>
          <w:szCs w:val="28"/>
        </w:rPr>
        <w:t>Крутологского</w:t>
      </w:r>
      <w:r w:rsidR="00411025" w:rsidRPr="00411025">
        <w:rPr>
          <w:rFonts w:ascii="Times New Roman" w:hAnsi="Times New Roman" w:cs="Times New Roman"/>
          <w:color w:val="000000"/>
          <w:sz w:val="28"/>
          <w:szCs w:val="28"/>
        </w:rPr>
        <w:t xml:space="preserve"> сельского поселения муниципального района «Белгородский район»</w:t>
      </w:r>
      <w:r>
        <w:rPr>
          <w:rFonts w:ascii="Times New Roman" w:hAnsi="Times New Roman" w:cs="Times New Roman"/>
          <w:color w:val="000000"/>
          <w:sz w:val="28"/>
          <w:szCs w:val="28"/>
        </w:rPr>
        <w:t xml:space="preserve"> Белгородской области</w:t>
      </w:r>
      <w:r w:rsidRPr="001F1F63">
        <w:rPr>
          <w:rFonts w:ascii="Times New Roman" w:hAnsi="Times New Roman" w:cs="Times New Roman"/>
          <w:color w:val="000000"/>
          <w:sz w:val="28"/>
          <w:szCs w:val="28"/>
        </w:rPr>
        <w:t xml:space="preserve"> не более чем на 20 рабочих дней.</w:t>
      </w:r>
    </w:p>
    <w:p w:rsidR="00E4253B" w:rsidRPr="001F1F63" w:rsidRDefault="00E4253B" w:rsidP="00E4253B">
      <w:pPr>
        <w:pStyle w:val="1"/>
        <w:ind w:firstLine="709"/>
        <w:jc w:val="both"/>
        <w:rPr>
          <w:rFonts w:ascii="Times New Roman" w:hAnsi="Times New Roman" w:cs="Times New Roman"/>
          <w:color w:val="000000"/>
          <w:sz w:val="28"/>
          <w:szCs w:val="28"/>
        </w:rPr>
      </w:pPr>
    </w:p>
    <w:p w:rsidR="00E4253B" w:rsidRPr="001F1F63" w:rsidRDefault="00E4253B" w:rsidP="00E4253B">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E4253B" w:rsidRPr="001F1F63" w:rsidRDefault="00E4253B" w:rsidP="00E4253B">
      <w:pPr>
        <w:pStyle w:val="1"/>
        <w:jc w:val="center"/>
        <w:rPr>
          <w:rFonts w:ascii="Times New Roman" w:hAnsi="Times New Roman" w:cs="Times New Roman"/>
          <w:b/>
          <w:bCs/>
          <w:color w:val="000000"/>
          <w:sz w:val="28"/>
          <w:szCs w:val="28"/>
        </w:rPr>
      </w:pPr>
    </w:p>
    <w:p w:rsidR="00E4253B" w:rsidRPr="001F1F63" w:rsidRDefault="00E4253B" w:rsidP="00E4253B">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4253B" w:rsidRPr="001F1F63" w:rsidRDefault="00E4253B" w:rsidP="00E4253B">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3F748A">
        <w:rPr>
          <w:rFonts w:ascii="Times New Roman" w:hAnsi="Times New Roman" w:cs="Times New Roman"/>
          <w:bCs/>
          <w:color w:val="000000"/>
          <w:sz w:val="28"/>
          <w:szCs w:val="28"/>
        </w:rPr>
        <w:t xml:space="preserve">решением </w:t>
      </w:r>
      <w:r w:rsidR="00411025">
        <w:rPr>
          <w:rFonts w:ascii="Times New Roman" w:hAnsi="Times New Roman" w:cs="Times New Roman"/>
          <w:color w:val="000000"/>
          <w:sz w:val="28"/>
          <w:szCs w:val="28"/>
        </w:rPr>
        <w:t>З</w:t>
      </w:r>
      <w:r w:rsidR="00411025" w:rsidRPr="00411025">
        <w:rPr>
          <w:rFonts w:ascii="Times New Roman" w:hAnsi="Times New Roman" w:cs="Times New Roman"/>
          <w:color w:val="000000"/>
          <w:sz w:val="28"/>
          <w:szCs w:val="28"/>
        </w:rPr>
        <w:t xml:space="preserve">емского собрания </w:t>
      </w:r>
      <w:r w:rsidR="00706B7B">
        <w:rPr>
          <w:rFonts w:ascii="Times New Roman" w:hAnsi="Times New Roman" w:cs="Times New Roman"/>
          <w:color w:val="000000"/>
          <w:sz w:val="28"/>
          <w:szCs w:val="28"/>
        </w:rPr>
        <w:t>Крутологского</w:t>
      </w:r>
      <w:r w:rsidR="00411025" w:rsidRPr="00411025">
        <w:rPr>
          <w:rFonts w:ascii="Times New Roman" w:hAnsi="Times New Roman" w:cs="Times New Roman"/>
          <w:color w:val="000000"/>
          <w:sz w:val="28"/>
          <w:szCs w:val="28"/>
        </w:rPr>
        <w:t xml:space="preserve"> сельского поселения </w:t>
      </w:r>
      <w:r w:rsidR="00411025">
        <w:rPr>
          <w:rFonts w:ascii="Times New Roman" w:hAnsi="Times New Roman" w:cs="Times New Roman"/>
          <w:color w:val="000000"/>
          <w:sz w:val="28"/>
          <w:szCs w:val="28"/>
        </w:rPr>
        <w:t xml:space="preserve">Белгородского района </w:t>
      </w:r>
      <w:r>
        <w:rPr>
          <w:rFonts w:ascii="Times New Roman" w:hAnsi="Times New Roman" w:cs="Times New Roman"/>
          <w:color w:val="000000"/>
          <w:sz w:val="28"/>
          <w:szCs w:val="28"/>
        </w:rPr>
        <w:t>Белгородской области</w:t>
      </w:r>
      <w:r w:rsidRPr="001F1F63">
        <w:rPr>
          <w:rFonts w:ascii="Times New Roman" w:hAnsi="Times New Roman" w:cs="Times New Roman"/>
          <w:color w:val="000000"/>
          <w:sz w:val="28"/>
          <w:szCs w:val="28"/>
        </w:rPr>
        <w:t>.</w:t>
      </w:r>
    </w:p>
    <w:p w:rsidR="002708A7" w:rsidRDefault="002708A7" w:rsidP="00E4253B">
      <w:pPr>
        <w:pStyle w:val="ConsPlusNormal"/>
        <w:ind w:firstLine="0"/>
        <w:jc w:val="right"/>
        <w:rPr>
          <w:rFonts w:ascii="Times New Roman" w:hAnsi="Times New Roman" w:cs="Times New Roman"/>
          <w:color w:val="000000"/>
          <w:sz w:val="24"/>
          <w:szCs w:val="24"/>
        </w:rPr>
      </w:pPr>
    </w:p>
    <w:p w:rsidR="00E4253B" w:rsidRPr="001F1F63" w:rsidRDefault="00E4253B" w:rsidP="00E4253B">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E4253B" w:rsidRPr="001F1F63" w:rsidRDefault="00E4253B" w:rsidP="00E4253B">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411025" w:rsidRDefault="00E4253B" w:rsidP="00E4253B">
      <w:pPr>
        <w:pStyle w:val="ConsPlusNormal"/>
        <w:ind w:left="5529"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w:t>
      </w:r>
      <w:r>
        <w:rPr>
          <w:rFonts w:ascii="Times New Roman" w:hAnsi="Times New Roman" w:cs="Times New Roman"/>
          <w:color w:val="000000"/>
          <w:sz w:val="24"/>
          <w:szCs w:val="24"/>
        </w:rPr>
        <w:t>р</w:t>
      </w:r>
      <w:r w:rsidR="00411025">
        <w:rPr>
          <w:rFonts w:ascii="Times New Roman" w:hAnsi="Times New Roman" w:cs="Times New Roman"/>
          <w:color w:val="000000"/>
          <w:sz w:val="24"/>
          <w:szCs w:val="24"/>
        </w:rPr>
        <w:t>е благоустройства на территории</w:t>
      </w:r>
      <w:r w:rsidR="005B32BD">
        <w:rPr>
          <w:rFonts w:ascii="Times New Roman" w:hAnsi="Times New Roman" w:cs="Times New Roman"/>
          <w:color w:val="000000"/>
          <w:sz w:val="24"/>
          <w:szCs w:val="24"/>
        </w:rPr>
        <w:t xml:space="preserve"> </w:t>
      </w:r>
      <w:r w:rsidR="00706B7B">
        <w:rPr>
          <w:rFonts w:ascii="Times New Roman" w:hAnsi="Times New Roman" w:cs="Times New Roman"/>
          <w:color w:val="000000"/>
          <w:sz w:val="24"/>
          <w:szCs w:val="24"/>
        </w:rPr>
        <w:t>Крутологского</w:t>
      </w:r>
      <w:r w:rsidR="00411025">
        <w:rPr>
          <w:rFonts w:ascii="Times New Roman" w:hAnsi="Times New Roman" w:cs="Times New Roman"/>
          <w:color w:val="000000"/>
          <w:sz w:val="24"/>
          <w:szCs w:val="24"/>
        </w:rPr>
        <w:t xml:space="preserve"> сельского поселения Белгородского района </w:t>
      </w:r>
    </w:p>
    <w:p w:rsidR="00E4253B" w:rsidRPr="001F1F63" w:rsidRDefault="00E4253B" w:rsidP="00E4253B">
      <w:pPr>
        <w:pStyle w:val="ConsPlusNormal"/>
        <w:ind w:left="5529"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Белгородского района </w:t>
      </w:r>
    </w:p>
    <w:p w:rsidR="00E4253B" w:rsidRPr="00386FBB" w:rsidRDefault="00E4253B" w:rsidP="00E4253B">
      <w:pPr>
        <w:pStyle w:val="ConsPlusNormal"/>
        <w:ind w:left="5103" w:firstLine="0"/>
        <w:jc w:val="right"/>
        <w:rPr>
          <w:rFonts w:ascii="Times New Roman" w:hAnsi="Times New Roman" w:cs="Times New Roman"/>
          <w:color w:val="000000"/>
          <w:sz w:val="24"/>
          <w:szCs w:val="24"/>
        </w:rPr>
      </w:pPr>
    </w:p>
    <w:p w:rsidR="00E4253B" w:rsidRPr="001F1F63" w:rsidRDefault="00E4253B" w:rsidP="00E4253B">
      <w:pPr>
        <w:pStyle w:val="ConsPlusTitle"/>
        <w:jc w:val="center"/>
        <w:rPr>
          <w:rFonts w:ascii="Times New Roman" w:hAnsi="Times New Roman" w:cs="Times New Roman"/>
        </w:rPr>
      </w:pPr>
      <w:bookmarkStart w:id="4" w:name="Par381"/>
      <w:bookmarkEnd w:id="4"/>
      <w:r w:rsidRPr="001F1F63">
        <w:rPr>
          <w:rFonts w:ascii="Times New Roman" w:hAnsi="Times New Roman" w:cs="Times New Roman"/>
          <w:color w:val="000000"/>
          <w:sz w:val="28"/>
          <w:szCs w:val="28"/>
        </w:rPr>
        <w:t>Критерии</w:t>
      </w:r>
    </w:p>
    <w:p w:rsidR="00E4253B" w:rsidRPr="001F1F63" w:rsidRDefault="005B32BD" w:rsidP="00E4253B">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О</w:t>
      </w:r>
      <w:r w:rsidR="00E4253B" w:rsidRPr="001F1F63">
        <w:rPr>
          <w:rFonts w:ascii="Times New Roman" w:hAnsi="Times New Roman" w:cs="Times New Roman"/>
          <w:color w:val="000000"/>
          <w:sz w:val="28"/>
          <w:szCs w:val="28"/>
        </w:rPr>
        <w:t>тнесения</w:t>
      </w:r>
      <w:r>
        <w:rPr>
          <w:rFonts w:ascii="Times New Roman" w:hAnsi="Times New Roman" w:cs="Times New Roman"/>
          <w:color w:val="000000"/>
          <w:sz w:val="28"/>
          <w:szCs w:val="28"/>
        </w:rPr>
        <w:t xml:space="preserve"> </w:t>
      </w:r>
      <w:r w:rsidR="00E4253B" w:rsidRPr="001F1F63">
        <w:rPr>
          <w:rFonts w:ascii="Times New Roman" w:hAnsi="Times New Roman" w:cs="Times New Roman"/>
          <w:bCs w:val="0"/>
          <w:color w:val="000000"/>
          <w:sz w:val="28"/>
          <w:szCs w:val="28"/>
        </w:rPr>
        <w:t xml:space="preserve">объектов </w:t>
      </w:r>
      <w:r w:rsidR="00E4253B"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w:t>
      </w:r>
      <w:r w:rsidR="00411025">
        <w:rPr>
          <w:rFonts w:ascii="Times New Roman" w:hAnsi="Times New Roman" w:cs="Times New Roman"/>
          <w:color w:val="000000"/>
          <w:sz w:val="28"/>
          <w:szCs w:val="28"/>
        </w:rPr>
        <w:t xml:space="preserve">администрацией </w:t>
      </w:r>
      <w:r w:rsidR="00706B7B">
        <w:rPr>
          <w:rFonts w:ascii="Times New Roman" w:hAnsi="Times New Roman" w:cs="Times New Roman"/>
          <w:color w:val="000000"/>
          <w:sz w:val="28"/>
          <w:szCs w:val="28"/>
        </w:rPr>
        <w:t>Крутологского</w:t>
      </w:r>
      <w:r w:rsidR="00411025">
        <w:rPr>
          <w:rFonts w:ascii="Times New Roman" w:hAnsi="Times New Roman" w:cs="Times New Roman"/>
          <w:color w:val="000000"/>
          <w:sz w:val="28"/>
          <w:szCs w:val="28"/>
        </w:rPr>
        <w:t xml:space="preserve"> сельского поселения Белгородского района </w:t>
      </w:r>
      <w:r w:rsidR="00E4253B" w:rsidRPr="001F1F63">
        <w:rPr>
          <w:rFonts w:ascii="Times New Roman" w:hAnsi="Times New Roman" w:cs="Times New Roman"/>
          <w:color w:val="000000"/>
          <w:sz w:val="28"/>
          <w:szCs w:val="28"/>
        </w:rPr>
        <w:t>контроля в сфере благоустройства</w:t>
      </w:r>
    </w:p>
    <w:p w:rsidR="00E4253B" w:rsidRPr="001F1F63" w:rsidRDefault="00E4253B" w:rsidP="00E4253B">
      <w:pPr>
        <w:pStyle w:val="ConsPlusTitle"/>
        <w:jc w:val="center"/>
        <w:rPr>
          <w:rFonts w:ascii="Times New Roman" w:hAnsi="Times New Roman" w:cs="Times New Roman"/>
        </w:rPr>
      </w:pPr>
    </w:p>
    <w:p w:rsidR="00E4253B" w:rsidRPr="001F1F63" w:rsidRDefault="00E4253B" w:rsidP="00E4253B">
      <w:pPr>
        <w:pStyle w:val="ConsPlusNormal"/>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1. К категории высокого риска относятся </w:t>
      </w:r>
      <w:r w:rsidRPr="001F1F63">
        <w:rPr>
          <w:rFonts w:ascii="Times New Roman" w:hAnsi="Times New Roman" w:cs="Times New Roman"/>
          <w:sz w:val="28"/>
          <w:szCs w:val="28"/>
        </w:rPr>
        <w:t xml:space="preserve">прилегающие территории. </w:t>
      </w:r>
    </w:p>
    <w:p w:rsidR="00E4253B" w:rsidRPr="001F1F63" w:rsidRDefault="00E4253B" w:rsidP="00E4253B">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2. К категории среднего риска </w:t>
      </w:r>
      <w:r w:rsidR="00411025" w:rsidRPr="001F1F63">
        <w:rPr>
          <w:rFonts w:ascii="Times New Roman" w:hAnsi="Times New Roman" w:cs="Times New Roman"/>
          <w:color w:val="000000"/>
          <w:sz w:val="28"/>
          <w:szCs w:val="28"/>
        </w:rPr>
        <w:t>относятся</w:t>
      </w:r>
      <w:r w:rsidR="00411025">
        <w:rPr>
          <w:rFonts w:ascii="Times New Roman" w:hAnsi="Times New Roman" w:cs="Times New Roman"/>
          <w:color w:val="000000"/>
          <w:sz w:val="28"/>
          <w:szCs w:val="28"/>
        </w:rPr>
        <w:t xml:space="preserve"> вывески</w:t>
      </w:r>
      <w:r w:rsidRPr="001F1F63">
        <w:rPr>
          <w:rFonts w:ascii="Times New Roman" w:hAnsi="Times New Roman" w:cs="Times New Roman"/>
          <w:color w:val="000000"/>
          <w:sz w:val="28"/>
          <w:szCs w:val="28"/>
        </w:rPr>
        <w:t>,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2708A7" w:rsidRDefault="002708A7" w:rsidP="00E4253B">
      <w:pPr>
        <w:pStyle w:val="ConsPlusNormal"/>
        <w:ind w:firstLine="0"/>
        <w:jc w:val="right"/>
        <w:rPr>
          <w:rFonts w:ascii="Times New Roman" w:hAnsi="Times New Roman" w:cs="Times New Roman"/>
          <w:color w:val="000000"/>
          <w:sz w:val="24"/>
          <w:szCs w:val="24"/>
        </w:rPr>
      </w:pPr>
    </w:p>
    <w:p w:rsidR="00E4253B" w:rsidRPr="001F1F63" w:rsidRDefault="002708A7" w:rsidP="00E4253B">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 xml:space="preserve"> ьл</w:t>
      </w:r>
      <w:r w:rsidR="00E4253B" w:rsidRPr="001F1F63">
        <w:rPr>
          <w:rFonts w:ascii="Times New Roman" w:hAnsi="Times New Roman" w:cs="Times New Roman"/>
          <w:color w:val="000000"/>
          <w:sz w:val="24"/>
          <w:szCs w:val="24"/>
        </w:rPr>
        <w:t>Приложение № 2</w:t>
      </w:r>
    </w:p>
    <w:p w:rsidR="00E4253B" w:rsidRPr="001F1F63" w:rsidRDefault="00E4253B" w:rsidP="00E4253B">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411025" w:rsidRDefault="00411025" w:rsidP="00411025">
      <w:pPr>
        <w:widowControl w:val="0"/>
        <w:autoSpaceDE w:val="0"/>
        <w:ind w:firstLine="540"/>
        <w:jc w:val="right"/>
        <w:rPr>
          <w:rFonts w:eastAsia="Calibri"/>
          <w:color w:val="000000"/>
          <w:sz w:val="24"/>
          <w:szCs w:val="24"/>
          <w:lang w:eastAsia="ar-SA"/>
        </w:rPr>
      </w:pPr>
      <w:r w:rsidRPr="00411025">
        <w:rPr>
          <w:rFonts w:eastAsia="Calibri"/>
          <w:color w:val="000000"/>
          <w:sz w:val="24"/>
          <w:szCs w:val="24"/>
          <w:lang w:eastAsia="ar-SA"/>
        </w:rPr>
        <w:t xml:space="preserve">в сфере благоустройства на территории </w:t>
      </w:r>
    </w:p>
    <w:p w:rsidR="00411025" w:rsidRDefault="00706B7B" w:rsidP="00411025">
      <w:pPr>
        <w:widowControl w:val="0"/>
        <w:autoSpaceDE w:val="0"/>
        <w:ind w:firstLine="540"/>
        <w:jc w:val="right"/>
        <w:rPr>
          <w:rFonts w:eastAsia="Calibri"/>
          <w:color w:val="000000"/>
          <w:sz w:val="24"/>
          <w:szCs w:val="24"/>
          <w:lang w:eastAsia="ar-SA"/>
        </w:rPr>
      </w:pPr>
      <w:r>
        <w:rPr>
          <w:rFonts w:eastAsia="Calibri"/>
          <w:color w:val="000000"/>
          <w:sz w:val="24"/>
          <w:szCs w:val="24"/>
          <w:lang w:eastAsia="ar-SA"/>
        </w:rPr>
        <w:t>Крутологского</w:t>
      </w:r>
      <w:r w:rsidR="00411025" w:rsidRPr="00411025">
        <w:rPr>
          <w:rFonts w:eastAsia="Calibri"/>
          <w:color w:val="000000"/>
          <w:sz w:val="24"/>
          <w:szCs w:val="24"/>
          <w:lang w:eastAsia="ar-SA"/>
        </w:rPr>
        <w:t xml:space="preserve"> сельского поселения </w:t>
      </w:r>
    </w:p>
    <w:p w:rsidR="00411025" w:rsidRPr="002E02F3" w:rsidRDefault="002E02F3" w:rsidP="002E02F3">
      <w:pPr>
        <w:widowControl w:val="0"/>
        <w:autoSpaceDE w:val="0"/>
        <w:ind w:firstLine="540"/>
        <w:jc w:val="center"/>
        <w:rPr>
          <w:rFonts w:eastAsia="Calibri"/>
          <w:color w:val="000000"/>
          <w:sz w:val="24"/>
          <w:szCs w:val="24"/>
          <w:lang w:eastAsia="ar-SA"/>
        </w:rPr>
      </w:pPr>
      <w:r>
        <w:rPr>
          <w:rFonts w:eastAsia="Calibri"/>
          <w:color w:val="000000"/>
          <w:sz w:val="24"/>
          <w:szCs w:val="24"/>
          <w:lang w:eastAsia="ar-SA"/>
        </w:rPr>
        <w:t xml:space="preserve">                                                                          </w:t>
      </w:r>
      <w:r w:rsidR="00411025" w:rsidRPr="00411025">
        <w:rPr>
          <w:rFonts w:eastAsia="Calibri"/>
          <w:color w:val="000000"/>
          <w:sz w:val="24"/>
          <w:szCs w:val="24"/>
          <w:lang w:eastAsia="ar-SA"/>
        </w:rPr>
        <w:t xml:space="preserve">Белгородского района Белгородского района </w:t>
      </w:r>
    </w:p>
    <w:p w:rsidR="00E4253B" w:rsidRPr="001F1F63" w:rsidRDefault="00E4253B" w:rsidP="00411025">
      <w:pPr>
        <w:widowControl w:val="0"/>
        <w:autoSpaceDE w:val="0"/>
        <w:ind w:firstLine="540"/>
        <w:jc w:val="right"/>
        <w:rPr>
          <w:color w:val="000000"/>
        </w:rPr>
      </w:pPr>
    </w:p>
    <w:p w:rsidR="00E4253B" w:rsidRPr="001F1F63" w:rsidRDefault="00E4253B" w:rsidP="00E4253B">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E4253B" w:rsidRPr="001F1F63" w:rsidRDefault="00E4253B" w:rsidP="00E4253B">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706B7B">
        <w:rPr>
          <w:rFonts w:ascii="Times New Roman" w:hAnsi="Times New Roman" w:cs="Times New Roman"/>
          <w:color w:val="000000"/>
          <w:sz w:val="28"/>
          <w:szCs w:val="28"/>
        </w:rPr>
        <w:t>Крутологского</w:t>
      </w:r>
      <w:r w:rsidR="00411025">
        <w:rPr>
          <w:rFonts w:ascii="Times New Roman" w:hAnsi="Times New Roman" w:cs="Times New Roman"/>
          <w:color w:val="000000"/>
          <w:sz w:val="28"/>
          <w:szCs w:val="28"/>
        </w:rPr>
        <w:t xml:space="preserve"> сельского поселения Белгородского района </w:t>
      </w:r>
      <w:r>
        <w:rPr>
          <w:rFonts w:ascii="Times New Roman" w:hAnsi="Times New Roman" w:cs="Times New Roman"/>
          <w:bCs w:val="0"/>
          <w:color w:val="000000"/>
          <w:sz w:val="28"/>
          <w:szCs w:val="28"/>
        </w:rPr>
        <w:t>Белгородской области</w:t>
      </w:r>
    </w:p>
    <w:p w:rsidR="00E4253B" w:rsidRPr="001F1F63" w:rsidRDefault="00E4253B" w:rsidP="00E4253B">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E4253B" w:rsidRPr="001F1F63" w:rsidRDefault="00E4253B" w:rsidP="00E4253B">
      <w:pPr>
        <w:pStyle w:val="ConsPlusNormal"/>
        <w:ind w:firstLine="540"/>
        <w:jc w:val="both"/>
        <w:rPr>
          <w:rFonts w:ascii="Times New Roman" w:hAnsi="Times New Roman" w:cs="Times New Roman"/>
          <w:color w:val="000000"/>
        </w:rPr>
      </w:pPr>
    </w:p>
    <w:p w:rsidR="00E4253B" w:rsidRPr="001F1F63" w:rsidRDefault="00E4253B" w:rsidP="00E4253B">
      <w:pPr>
        <w:pStyle w:val="ConsPlusNormal"/>
        <w:ind w:firstLine="540"/>
        <w:jc w:val="both"/>
        <w:rPr>
          <w:rFonts w:ascii="Times New Roman" w:hAnsi="Times New Roman" w:cs="Times New Roman"/>
          <w:color w:val="000000"/>
        </w:rPr>
      </w:pPr>
    </w:p>
    <w:p w:rsidR="00E4253B" w:rsidRPr="001F1F63" w:rsidRDefault="00E4253B" w:rsidP="00E4253B">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E4253B" w:rsidRPr="001F1F63" w:rsidRDefault="00E4253B" w:rsidP="00E4253B">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E4253B" w:rsidRPr="001F1F63" w:rsidRDefault="00E4253B" w:rsidP="00E4253B">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4253B" w:rsidRPr="001F1F63" w:rsidRDefault="00E4253B" w:rsidP="00E4253B">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E4253B" w:rsidRPr="001F1F63" w:rsidRDefault="00E4253B" w:rsidP="00E4253B">
      <w:pPr>
        <w:ind w:firstLine="709"/>
        <w:jc w:val="both"/>
        <w:rPr>
          <w:color w:val="000000"/>
          <w:sz w:val="28"/>
          <w:szCs w:val="28"/>
        </w:rPr>
      </w:pPr>
      <w:r w:rsidRPr="001F1F63">
        <w:rPr>
          <w:color w:val="000000"/>
          <w:sz w:val="28"/>
          <w:szCs w:val="28"/>
        </w:rPr>
        <w:t>5. Наличие сосулек на кровлях зданий, сооружений.</w:t>
      </w:r>
    </w:p>
    <w:p w:rsidR="00E4253B" w:rsidRPr="001F1F63" w:rsidRDefault="00E4253B" w:rsidP="00E4253B">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4253B" w:rsidRPr="001F1F63" w:rsidRDefault="00E4253B" w:rsidP="00E4253B">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E4253B" w:rsidRPr="001F1F63" w:rsidRDefault="00E4253B" w:rsidP="00E4253B">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f4"/>
          <w:color w:val="000000"/>
          <w:sz w:val="28"/>
          <w:szCs w:val="28"/>
        </w:rPr>
        <w:t>.</w:t>
      </w:r>
    </w:p>
    <w:p w:rsidR="00E4253B" w:rsidRPr="001F1F63" w:rsidRDefault="00E4253B" w:rsidP="00E4253B">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E4253B" w:rsidRPr="001F1F63" w:rsidRDefault="00E4253B" w:rsidP="00E4253B">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E4253B" w:rsidRDefault="00E4253B" w:rsidP="00E4253B">
      <w:pPr>
        <w:pStyle w:val="25"/>
        <w:tabs>
          <w:tab w:val="left" w:pos="1200"/>
        </w:tabs>
        <w:spacing w:after="0" w:line="240" w:lineRule="auto"/>
        <w:ind w:firstLine="709"/>
        <w:jc w:val="both"/>
      </w:pPr>
      <w:r w:rsidRPr="001F1F63">
        <w:rPr>
          <w:sz w:val="28"/>
          <w:szCs w:val="28"/>
        </w:rPr>
        <w:t xml:space="preserve">12. Выпас сельскохозяйственных животных и птиц на территориях общего пользования. </w:t>
      </w:r>
    </w:p>
    <w:sectPr w:rsidR="00E4253B" w:rsidSect="00994A46">
      <w:headerReference w:type="default" r:id="rId17"/>
      <w:footerReference w:type="default" r:id="rId18"/>
      <w:type w:val="continuous"/>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3BE" w:rsidRDefault="000663BE" w:rsidP="00403944">
      <w:r>
        <w:separator/>
      </w:r>
    </w:p>
  </w:endnote>
  <w:endnote w:type="continuationSeparator" w:id="1">
    <w:p w:rsidR="000663BE" w:rsidRDefault="000663BE" w:rsidP="0040394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B3C" w:rsidRPr="00403944" w:rsidRDefault="00066B3C">
    <w:pPr>
      <w:pStyle w:val="aa"/>
      <w:jc w:val="right"/>
      <w:rPr>
        <w:sz w:val="24"/>
        <w:szCs w:val="24"/>
      </w:rPr>
    </w:pPr>
  </w:p>
  <w:p w:rsidR="00066B3C" w:rsidRDefault="00066B3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3BE" w:rsidRDefault="000663BE" w:rsidP="00403944">
      <w:r>
        <w:separator/>
      </w:r>
    </w:p>
  </w:footnote>
  <w:footnote w:type="continuationSeparator" w:id="1">
    <w:p w:rsidR="000663BE" w:rsidRDefault="000663BE" w:rsidP="00403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00" w:rsidRDefault="006C6B00" w:rsidP="00C56E8E">
    <w:pPr>
      <w:pStyle w:val="a8"/>
      <w:framePr w:wrap="around" w:vAnchor="text" w:hAnchor="margin" w:xAlign="center" w:y="1"/>
      <w:rPr>
        <w:rStyle w:val="af0"/>
      </w:rPr>
    </w:pPr>
  </w:p>
  <w:p w:rsidR="006C6B00" w:rsidRDefault="00AC3EDC" w:rsidP="001F66D9">
    <w:pPr>
      <w:pStyle w:val="a8"/>
      <w:jc w:val="center"/>
    </w:pP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352313"/>
      <w:docPartObj>
        <w:docPartGallery w:val="Page Numbers (Top of Page)"/>
        <w:docPartUnique/>
      </w:docPartObj>
    </w:sdtPr>
    <w:sdtContent>
      <w:p w:rsidR="00066B3C" w:rsidRDefault="0042428E">
        <w:pPr>
          <w:pStyle w:val="a8"/>
          <w:jc w:val="center"/>
        </w:pPr>
        <w:r>
          <w:rPr>
            <w:noProof/>
          </w:rPr>
          <w:fldChar w:fldCharType="begin"/>
        </w:r>
        <w:r w:rsidR="00F27459">
          <w:rPr>
            <w:noProof/>
          </w:rPr>
          <w:instrText>PAGE   \* MERGEFORMAT</w:instrText>
        </w:r>
        <w:r>
          <w:rPr>
            <w:noProof/>
          </w:rPr>
          <w:fldChar w:fldCharType="separate"/>
        </w:r>
        <w:r w:rsidR="003457DE">
          <w:rPr>
            <w:noProof/>
          </w:rPr>
          <w:t>21</w:t>
        </w:r>
        <w:r>
          <w:rPr>
            <w:noProof/>
          </w:rPr>
          <w:fldChar w:fldCharType="end"/>
        </w:r>
      </w:p>
    </w:sdtContent>
  </w:sdt>
  <w:p w:rsidR="00066B3C" w:rsidRDefault="00066B3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A37871"/>
    <w:rsid w:val="00012B7D"/>
    <w:rsid w:val="00013C37"/>
    <w:rsid w:val="00025484"/>
    <w:rsid w:val="00027F66"/>
    <w:rsid w:val="00040FB2"/>
    <w:rsid w:val="000472C3"/>
    <w:rsid w:val="00047AA7"/>
    <w:rsid w:val="00051338"/>
    <w:rsid w:val="000663BE"/>
    <w:rsid w:val="00066B3C"/>
    <w:rsid w:val="00070A16"/>
    <w:rsid w:val="00076617"/>
    <w:rsid w:val="0008497B"/>
    <w:rsid w:val="00092B80"/>
    <w:rsid w:val="000B124D"/>
    <w:rsid w:val="000D16CD"/>
    <w:rsid w:val="000D2A0C"/>
    <w:rsid w:val="000D31FB"/>
    <w:rsid w:val="000D42A5"/>
    <w:rsid w:val="000D5065"/>
    <w:rsid w:val="000E049C"/>
    <w:rsid w:val="000E4E85"/>
    <w:rsid w:val="000E5E79"/>
    <w:rsid w:val="000F180B"/>
    <w:rsid w:val="00100E22"/>
    <w:rsid w:val="00101ECF"/>
    <w:rsid w:val="00107693"/>
    <w:rsid w:val="00113299"/>
    <w:rsid w:val="00116441"/>
    <w:rsid w:val="001316EC"/>
    <w:rsid w:val="00141764"/>
    <w:rsid w:val="00142B4C"/>
    <w:rsid w:val="00154B98"/>
    <w:rsid w:val="001707A2"/>
    <w:rsid w:val="00170A5A"/>
    <w:rsid w:val="00172487"/>
    <w:rsid w:val="00184995"/>
    <w:rsid w:val="00194D01"/>
    <w:rsid w:val="001971A7"/>
    <w:rsid w:val="001B43A5"/>
    <w:rsid w:val="001C1A02"/>
    <w:rsid w:val="001C3687"/>
    <w:rsid w:val="001C77E6"/>
    <w:rsid w:val="0020313B"/>
    <w:rsid w:val="00206DA2"/>
    <w:rsid w:val="00223B11"/>
    <w:rsid w:val="002242BC"/>
    <w:rsid w:val="002366B0"/>
    <w:rsid w:val="00240A7E"/>
    <w:rsid w:val="00244CB8"/>
    <w:rsid w:val="002457EB"/>
    <w:rsid w:val="00246ED9"/>
    <w:rsid w:val="00247320"/>
    <w:rsid w:val="0024736D"/>
    <w:rsid w:val="00247CE3"/>
    <w:rsid w:val="0025556F"/>
    <w:rsid w:val="00261079"/>
    <w:rsid w:val="00263EA8"/>
    <w:rsid w:val="00266F80"/>
    <w:rsid w:val="00267167"/>
    <w:rsid w:val="00270787"/>
    <w:rsid w:val="002708A7"/>
    <w:rsid w:val="00271AE0"/>
    <w:rsid w:val="00272B96"/>
    <w:rsid w:val="00272E65"/>
    <w:rsid w:val="00273770"/>
    <w:rsid w:val="00282979"/>
    <w:rsid w:val="002A68F0"/>
    <w:rsid w:val="002C7EB6"/>
    <w:rsid w:val="002D347D"/>
    <w:rsid w:val="002E02F3"/>
    <w:rsid w:val="002E1230"/>
    <w:rsid w:val="002E67DF"/>
    <w:rsid w:val="002F05DA"/>
    <w:rsid w:val="002F102D"/>
    <w:rsid w:val="002F1BB3"/>
    <w:rsid w:val="002F7198"/>
    <w:rsid w:val="00306636"/>
    <w:rsid w:val="00307761"/>
    <w:rsid w:val="0031320E"/>
    <w:rsid w:val="003214C8"/>
    <w:rsid w:val="00332FD9"/>
    <w:rsid w:val="00333135"/>
    <w:rsid w:val="00333E98"/>
    <w:rsid w:val="003350D8"/>
    <w:rsid w:val="00336B52"/>
    <w:rsid w:val="00337EFD"/>
    <w:rsid w:val="003457DE"/>
    <w:rsid w:val="00357F3B"/>
    <w:rsid w:val="003734AA"/>
    <w:rsid w:val="00385075"/>
    <w:rsid w:val="003854D7"/>
    <w:rsid w:val="003876DE"/>
    <w:rsid w:val="003937E4"/>
    <w:rsid w:val="003A05D4"/>
    <w:rsid w:val="003A2DAC"/>
    <w:rsid w:val="003B3C8F"/>
    <w:rsid w:val="003B4719"/>
    <w:rsid w:val="003B72D6"/>
    <w:rsid w:val="003C0530"/>
    <w:rsid w:val="003C10E3"/>
    <w:rsid w:val="003D6CA0"/>
    <w:rsid w:val="003E12A5"/>
    <w:rsid w:val="003E42D1"/>
    <w:rsid w:val="003E6732"/>
    <w:rsid w:val="003F249B"/>
    <w:rsid w:val="00403944"/>
    <w:rsid w:val="00405FD9"/>
    <w:rsid w:val="00411025"/>
    <w:rsid w:val="00414D0B"/>
    <w:rsid w:val="004232F2"/>
    <w:rsid w:val="0042428E"/>
    <w:rsid w:val="0043547C"/>
    <w:rsid w:val="00444A02"/>
    <w:rsid w:val="00453976"/>
    <w:rsid w:val="004558EC"/>
    <w:rsid w:val="004706AB"/>
    <w:rsid w:val="0047540F"/>
    <w:rsid w:val="0048452F"/>
    <w:rsid w:val="00487E76"/>
    <w:rsid w:val="004A4255"/>
    <w:rsid w:val="004A621F"/>
    <w:rsid w:val="004B2C97"/>
    <w:rsid w:val="004B7EB7"/>
    <w:rsid w:val="004D4DE4"/>
    <w:rsid w:val="004E009A"/>
    <w:rsid w:val="004E00A2"/>
    <w:rsid w:val="004E5113"/>
    <w:rsid w:val="004E6001"/>
    <w:rsid w:val="004E697D"/>
    <w:rsid w:val="004E6D74"/>
    <w:rsid w:val="004F1406"/>
    <w:rsid w:val="004F318E"/>
    <w:rsid w:val="004F3C75"/>
    <w:rsid w:val="004F63BB"/>
    <w:rsid w:val="0050074F"/>
    <w:rsid w:val="00501092"/>
    <w:rsid w:val="00502DB3"/>
    <w:rsid w:val="005042C1"/>
    <w:rsid w:val="00513167"/>
    <w:rsid w:val="005142B2"/>
    <w:rsid w:val="005255B9"/>
    <w:rsid w:val="00527DA3"/>
    <w:rsid w:val="00533048"/>
    <w:rsid w:val="00537CE3"/>
    <w:rsid w:val="005528FB"/>
    <w:rsid w:val="00555247"/>
    <w:rsid w:val="00572896"/>
    <w:rsid w:val="00581F8C"/>
    <w:rsid w:val="005830E9"/>
    <w:rsid w:val="005846D4"/>
    <w:rsid w:val="005878DA"/>
    <w:rsid w:val="005B280A"/>
    <w:rsid w:val="005B280C"/>
    <w:rsid w:val="005B32BD"/>
    <w:rsid w:val="005B385C"/>
    <w:rsid w:val="005B41E2"/>
    <w:rsid w:val="005C3E10"/>
    <w:rsid w:val="005C56F2"/>
    <w:rsid w:val="005C5C4F"/>
    <w:rsid w:val="005C74C3"/>
    <w:rsid w:val="005C7F56"/>
    <w:rsid w:val="005D3E4E"/>
    <w:rsid w:val="005D51C9"/>
    <w:rsid w:val="005E1861"/>
    <w:rsid w:val="005E2D8F"/>
    <w:rsid w:val="005E31BD"/>
    <w:rsid w:val="005E43BF"/>
    <w:rsid w:val="005E5142"/>
    <w:rsid w:val="005F1AA8"/>
    <w:rsid w:val="005F7357"/>
    <w:rsid w:val="006018A4"/>
    <w:rsid w:val="0060364C"/>
    <w:rsid w:val="006107A5"/>
    <w:rsid w:val="00612B72"/>
    <w:rsid w:val="006173A9"/>
    <w:rsid w:val="00622236"/>
    <w:rsid w:val="00626192"/>
    <w:rsid w:val="0062675E"/>
    <w:rsid w:val="00636414"/>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307E"/>
    <w:rsid w:val="006C6B00"/>
    <w:rsid w:val="006D1C03"/>
    <w:rsid w:val="006D2C71"/>
    <w:rsid w:val="006D55A2"/>
    <w:rsid w:val="006D7136"/>
    <w:rsid w:val="006E652D"/>
    <w:rsid w:val="006E77F2"/>
    <w:rsid w:val="006F2899"/>
    <w:rsid w:val="006F47CE"/>
    <w:rsid w:val="006F6AA2"/>
    <w:rsid w:val="007001A7"/>
    <w:rsid w:val="00700D46"/>
    <w:rsid w:val="00704DB4"/>
    <w:rsid w:val="00706B7B"/>
    <w:rsid w:val="0071020F"/>
    <w:rsid w:val="007108EB"/>
    <w:rsid w:val="00711062"/>
    <w:rsid w:val="0071448D"/>
    <w:rsid w:val="00717195"/>
    <w:rsid w:val="007256E5"/>
    <w:rsid w:val="0073104B"/>
    <w:rsid w:val="00732E7D"/>
    <w:rsid w:val="00736F24"/>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4EA"/>
    <w:rsid w:val="00881EB3"/>
    <w:rsid w:val="00887AB5"/>
    <w:rsid w:val="00892FA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0ABB"/>
    <w:rsid w:val="0092218B"/>
    <w:rsid w:val="00934F33"/>
    <w:rsid w:val="00936910"/>
    <w:rsid w:val="00940287"/>
    <w:rsid w:val="00943A19"/>
    <w:rsid w:val="00947D93"/>
    <w:rsid w:val="009501CF"/>
    <w:rsid w:val="0096173B"/>
    <w:rsid w:val="00973219"/>
    <w:rsid w:val="009741F9"/>
    <w:rsid w:val="00974EF7"/>
    <w:rsid w:val="00975FE0"/>
    <w:rsid w:val="00976896"/>
    <w:rsid w:val="00982CFC"/>
    <w:rsid w:val="009848CF"/>
    <w:rsid w:val="009850EE"/>
    <w:rsid w:val="00991153"/>
    <w:rsid w:val="00994A46"/>
    <w:rsid w:val="00997DE9"/>
    <w:rsid w:val="009A2D47"/>
    <w:rsid w:val="009B2131"/>
    <w:rsid w:val="009B57F3"/>
    <w:rsid w:val="009C1FC7"/>
    <w:rsid w:val="009C3F5D"/>
    <w:rsid w:val="009C70F0"/>
    <w:rsid w:val="009D5600"/>
    <w:rsid w:val="009D6D7D"/>
    <w:rsid w:val="009E1A97"/>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0012"/>
    <w:rsid w:val="00AB70B0"/>
    <w:rsid w:val="00AC0805"/>
    <w:rsid w:val="00AC3EDC"/>
    <w:rsid w:val="00AC4D04"/>
    <w:rsid w:val="00AD3219"/>
    <w:rsid w:val="00AE090A"/>
    <w:rsid w:val="00AF63BC"/>
    <w:rsid w:val="00AF6A71"/>
    <w:rsid w:val="00B02ED4"/>
    <w:rsid w:val="00B07079"/>
    <w:rsid w:val="00B11AE1"/>
    <w:rsid w:val="00B22A23"/>
    <w:rsid w:val="00B25625"/>
    <w:rsid w:val="00B374E4"/>
    <w:rsid w:val="00B501A1"/>
    <w:rsid w:val="00B52B47"/>
    <w:rsid w:val="00B53405"/>
    <w:rsid w:val="00B54F94"/>
    <w:rsid w:val="00B6375C"/>
    <w:rsid w:val="00B74F07"/>
    <w:rsid w:val="00B76EB9"/>
    <w:rsid w:val="00B80C49"/>
    <w:rsid w:val="00B90811"/>
    <w:rsid w:val="00B914FE"/>
    <w:rsid w:val="00B9278B"/>
    <w:rsid w:val="00B93794"/>
    <w:rsid w:val="00B945BA"/>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15E5A"/>
    <w:rsid w:val="00C16D73"/>
    <w:rsid w:val="00C2580D"/>
    <w:rsid w:val="00C270AE"/>
    <w:rsid w:val="00C34CF2"/>
    <w:rsid w:val="00C36514"/>
    <w:rsid w:val="00C4198E"/>
    <w:rsid w:val="00C43C80"/>
    <w:rsid w:val="00C53854"/>
    <w:rsid w:val="00C53B60"/>
    <w:rsid w:val="00C57DA7"/>
    <w:rsid w:val="00C63366"/>
    <w:rsid w:val="00C7190F"/>
    <w:rsid w:val="00C762B3"/>
    <w:rsid w:val="00C76912"/>
    <w:rsid w:val="00C77CB6"/>
    <w:rsid w:val="00C80CBF"/>
    <w:rsid w:val="00C84322"/>
    <w:rsid w:val="00C952E4"/>
    <w:rsid w:val="00CA0833"/>
    <w:rsid w:val="00CA2290"/>
    <w:rsid w:val="00CA33D8"/>
    <w:rsid w:val="00CB7807"/>
    <w:rsid w:val="00CD2315"/>
    <w:rsid w:val="00CD7654"/>
    <w:rsid w:val="00CD786F"/>
    <w:rsid w:val="00CE5EEB"/>
    <w:rsid w:val="00CF34A4"/>
    <w:rsid w:val="00D05A55"/>
    <w:rsid w:val="00D13355"/>
    <w:rsid w:val="00D147C8"/>
    <w:rsid w:val="00D241D9"/>
    <w:rsid w:val="00D3776D"/>
    <w:rsid w:val="00D53CC0"/>
    <w:rsid w:val="00D54E32"/>
    <w:rsid w:val="00D560CF"/>
    <w:rsid w:val="00D63769"/>
    <w:rsid w:val="00D65C8B"/>
    <w:rsid w:val="00D70721"/>
    <w:rsid w:val="00D708B5"/>
    <w:rsid w:val="00D73543"/>
    <w:rsid w:val="00D7529B"/>
    <w:rsid w:val="00D75BA3"/>
    <w:rsid w:val="00D761FB"/>
    <w:rsid w:val="00D77ABB"/>
    <w:rsid w:val="00D92C10"/>
    <w:rsid w:val="00DA100D"/>
    <w:rsid w:val="00DA2059"/>
    <w:rsid w:val="00DB68EB"/>
    <w:rsid w:val="00DB6BD9"/>
    <w:rsid w:val="00DB7BFA"/>
    <w:rsid w:val="00DC5A26"/>
    <w:rsid w:val="00DD09BC"/>
    <w:rsid w:val="00DD5B5E"/>
    <w:rsid w:val="00DE47BF"/>
    <w:rsid w:val="00DF0BC0"/>
    <w:rsid w:val="00DF54D8"/>
    <w:rsid w:val="00E01D02"/>
    <w:rsid w:val="00E14B56"/>
    <w:rsid w:val="00E3314E"/>
    <w:rsid w:val="00E3663C"/>
    <w:rsid w:val="00E36CDA"/>
    <w:rsid w:val="00E4253B"/>
    <w:rsid w:val="00E46A0F"/>
    <w:rsid w:val="00E655D8"/>
    <w:rsid w:val="00E77F88"/>
    <w:rsid w:val="00E83310"/>
    <w:rsid w:val="00E86F51"/>
    <w:rsid w:val="00E956B8"/>
    <w:rsid w:val="00E976CC"/>
    <w:rsid w:val="00EA1E7D"/>
    <w:rsid w:val="00EB1831"/>
    <w:rsid w:val="00EC6011"/>
    <w:rsid w:val="00EC6F3D"/>
    <w:rsid w:val="00EE1458"/>
    <w:rsid w:val="00EF32C7"/>
    <w:rsid w:val="00EF57AA"/>
    <w:rsid w:val="00F03D62"/>
    <w:rsid w:val="00F03FC1"/>
    <w:rsid w:val="00F23429"/>
    <w:rsid w:val="00F24661"/>
    <w:rsid w:val="00F269B0"/>
    <w:rsid w:val="00F27098"/>
    <w:rsid w:val="00F27459"/>
    <w:rsid w:val="00F300B2"/>
    <w:rsid w:val="00F30B37"/>
    <w:rsid w:val="00F3200B"/>
    <w:rsid w:val="00F3232A"/>
    <w:rsid w:val="00F36BFB"/>
    <w:rsid w:val="00F40356"/>
    <w:rsid w:val="00F414DE"/>
    <w:rsid w:val="00F41E97"/>
    <w:rsid w:val="00F436FF"/>
    <w:rsid w:val="00F44356"/>
    <w:rsid w:val="00F64509"/>
    <w:rsid w:val="00F766BF"/>
    <w:rsid w:val="00F82BB4"/>
    <w:rsid w:val="00F86337"/>
    <w:rsid w:val="00F95092"/>
    <w:rsid w:val="00F95C3F"/>
    <w:rsid w:val="00F96A16"/>
    <w:rsid w:val="00FA14E6"/>
    <w:rsid w:val="00FA30D7"/>
    <w:rsid w:val="00FA4E0F"/>
    <w:rsid w:val="00FB413F"/>
    <w:rsid w:val="00FC1B6C"/>
    <w:rsid w:val="00FC1CCD"/>
    <w:rsid w:val="00FC614D"/>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2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rsid w:val="00403944"/>
    <w:pPr>
      <w:tabs>
        <w:tab w:val="center" w:pos="4677"/>
        <w:tab w:val="right" w:pos="9355"/>
      </w:tabs>
    </w:pPr>
  </w:style>
  <w:style w:type="character" w:customStyle="1" w:styleId="a9">
    <w:name w:val="Верхний колонтитул Знак"/>
    <w:link w:val="a8"/>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34"/>
    <w:qFormat/>
    <w:rsid w:val="00FC1B6C"/>
    <w:pPr>
      <w:spacing w:before="200"/>
      <w:ind w:left="720" w:firstLine="567"/>
      <w:jc w:val="both"/>
    </w:pPr>
    <w:rPr>
      <w:rFonts w:ascii="Calibri" w:eastAsia="Calibri" w:hAnsi="Calibri" w:cs="Calibri"/>
      <w:sz w:val="22"/>
      <w:szCs w:val="22"/>
      <w:lang w:eastAsia="en-US"/>
    </w:rPr>
  </w:style>
  <w:style w:type="character" w:styleId="ad">
    <w:name w:val="Hyperlink"/>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 w:type="character" w:customStyle="1" w:styleId="21">
    <w:name w:val="Заголовок №2_"/>
    <w:basedOn w:val="a0"/>
    <w:link w:val="22"/>
    <w:rsid w:val="00920ABB"/>
    <w:rPr>
      <w:rFonts w:ascii="Times New Roman" w:eastAsia="Times New Roman" w:hAnsi="Times New Roman"/>
      <w:b/>
      <w:bCs/>
      <w:sz w:val="26"/>
      <w:szCs w:val="26"/>
      <w:shd w:val="clear" w:color="auto" w:fill="FFFFFF"/>
    </w:rPr>
  </w:style>
  <w:style w:type="paragraph" w:customStyle="1" w:styleId="22">
    <w:name w:val="Заголовок №2"/>
    <w:basedOn w:val="a"/>
    <w:link w:val="21"/>
    <w:rsid w:val="00920ABB"/>
    <w:pPr>
      <w:widowControl w:val="0"/>
      <w:shd w:val="clear" w:color="auto" w:fill="FFFFFF"/>
      <w:spacing w:line="317" w:lineRule="exact"/>
      <w:jc w:val="center"/>
      <w:outlineLvl w:val="1"/>
    </w:pPr>
    <w:rPr>
      <w:b/>
      <w:bCs/>
      <w:sz w:val="26"/>
      <w:szCs w:val="26"/>
    </w:rPr>
  </w:style>
  <w:style w:type="character" w:customStyle="1" w:styleId="23">
    <w:name w:val="Основной текст (2)_"/>
    <w:basedOn w:val="a0"/>
    <w:link w:val="24"/>
    <w:rsid w:val="00920ABB"/>
    <w:rPr>
      <w:rFonts w:ascii="Times New Roman" w:eastAsia="Times New Roman" w:hAnsi="Times New Roman"/>
      <w:sz w:val="27"/>
      <w:szCs w:val="27"/>
      <w:shd w:val="clear" w:color="auto" w:fill="FFFFFF"/>
    </w:rPr>
  </w:style>
  <w:style w:type="paragraph" w:customStyle="1" w:styleId="24">
    <w:name w:val="Основной текст (2)"/>
    <w:basedOn w:val="a"/>
    <w:link w:val="23"/>
    <w:rsid w:val="00920ABB"/>
    <w:pPr>
      <w:widowControl w:val="0"/>
      <w:shd w:val="clear" w:color="auto" w:fill="FFFFFF"/>
      <w:spacing w:line="317" w:lineRule="exact"/>
    </w:pPr>
    <w:rPr>
      <w:sz w:val="27"/>
      <w:szCs w:val="27"/>
    </w:rPr>
  </w:style>
  <w:style w:type="character" w:customStyle="1" w:styleId="blk">
    <w:name w:val="blk"/>
    <w:rsid w:val="00943A19"/>
  </w:style>
  <w:style w:type="character" w:styleId="af0">
    <w:name w:val="page number"/>
    <w:basedOn w:val="a0"/>
    <w:rsid w:val="006C6B00"/>
  </w:style>
  <w:style w:type="paragraph" w:customStyle="1" w:styleId="Default">
    <w:name w:val="Default"/>
    <w:rsid w:val="006C6B00"/>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rsid w:val="00E4253B"/>
    <w:pPr>
      <w:widowControl w:val="0"/>
      <w:suppressAutoHyphens/>
      <w:autoSpaceDE w:val="0"/>
    </w:pPr>
    <w:rPr>
      <w:rFonts w:cs="Calibri"/>
      <w:b/>
      <w:bCs/>
      <w:sz w:val="22"/>
      <w:szCs w:val="22"/>
      <w:lang w:eastAsia="zh-CN"/>
    </w:rPr>
  </w:style>
  <w:style w:type="paragraph" w:customStyle="1" w:styleId="ConsTitle">
    <w:name w:val="ConsTitle"/>
    <w:rsid w:val="00E4253B"/>
    <w:pPr>
      <w:widowControl w:val="0"/>
      <w:suppressAutoHyphens/>
      <w:snapToGrid w:val="0"/>
    </w:pPr>
    <w:rPr>
      <w:rFonts w:ascii="Arial" w:eastAsia="Times New Roman" w:hAnsi="Arial" w:cs="Arial"/>
      <w:b/>
      <w:sz w:val="16"/>
      <w:lang w:eastAsia="zh-CN"/>
    </w:rPr>
  </w:style>
  <w:style w:type="paragraph" w:customStyle="1" w:styleId="s1">
    <w:name w:val="s_1"/>
    <w:basedOn w:val="a"/>
    <w:rsid w:val="00E4253B"/>
    <w:pPr>
      <w:ind w:firstLine="720"/>
      <w:jc w:val="both"/>
    </w:pPr>
    <w:rPr>
      <w:rFonts w:ascii="Arial" w:hAnsi="Arial" w:cs="Arial"/>
      <w:sz w:val="26"/>
      <w:szCs w:val="26"/>
    </w:rPr>
  </w:style>
  <w:style w:type="paragraph" w:styleId="af1">
    <w:name w:val="annotation text"/>
    <w:basedOn w:val="a"/>
    <w:link w:val="af2"/>
    <w:uiPriority w:val="99"/>
    <w:semiHidden/>
    <w:unhideWhenUsed/>
    <w:rsid w:val="00E4253B"/>
  </w:style>
  <w:style w:type="character" w:customStyle="1" w:styleId="af2">
    <w:name w:val="Текст примечания Знак"/>
    <w:basedOn w:val="a0"/>
    <w:link w:val="af1"/>
    <w:uiPriority w:val="99"/>
    <w:semiHidden/>
    <w:rsid w:val="00E4253B"/>
    <w:rPr>
      <w:rFonts w:ascii="Times New Roman" w:eastAsia="Times New Roman" w:hAnsi="Times New Roman"/>
    </w:rPr>
  </w:style>
  <w:style w:type="paragraph" w:styleId="af3">
    <w:name w:val="annotation subject"/>
    <w:basedOn w:val="af1"/>
    <w:next w:val="af1"/>
    <w:link w:val="af4"/>
    <w:uiPriority w:val="99"/>
    <w:semiHidden/>
    <w:unhideWhenUsed/>
    <w:rsid w:val="00E4253B"/>
    <w:rPr>
      <w:b/>
      <w:bCs/>
    </w:rPr>
  </w:style>
  <w:style w:type="character" w:customStyle="1" w:styleId="af4">
    <w:name w:val="Тема примечания Знак"/>
    <w:basedOn w:val="af2"/>
    <w:link w:val="af3"/>
    <w:uiPriority w:val="99"/>
    <w:semiHidden/>
    <w:rsid w:val="00E4253B"/>
    <w:rPr>
      <w:rFonts w:ascii="Times New Roman" w:eastAsia="Times New Roman" w:hAnsi="Times New Roman"/>
      <w:b/>
      <w:bCs/>
    </w:rPr>
  </w:style>
  <w:style w:type="paragraph" w:styleId="25">
    <w:name w:val="Body Text 2"/>
    <w:basedOn w:val="a"/>
    <w:link w:val="26"/>
    <w:uiPriority w:val="99"/>
    <w:unhideWhenUsed/>
    <w:rsid w:val="00E4253B"/>
    <w:pPr>
      <w:spacing w:after="120" w:line="480" w:lineRule="auto"/>
    </w:pPr>
    <w:rPr>
      <w:sz w:val="24"/>
      <w:szCs w:val="24"/>
    </w:rPr>
  </w:style>
  <w:style w:type="character" w:customStyle="1" w:styleId="26">
    <w:name w:val="Основной текст 2 Знак"/>
    <w:basedOn w:val="a0"/>
    <w:link w:val="25"/>
    <w:uiPriority w:val="99"/>
    <w:rsid w:val="00E4253B"/>
    <w:rPr>
      <w:rFonts w:ascii="Times New Roman" w:eastAsia="Times New Roman" w:hAnsi="Times New Roman"/>
      <w:sz w:val="24"/>
      <w:szCs w:val="24"/>
    </w:rPr>
  </w:style>
  <w:style w:type="paragraph" w:customStyle="1" w:styleId="ConsNonformat">
    <w:name w:val="ConsNonformat"/>
    <w:rsid w:val="00706B7B"/>
    <w:pPr>
      <w:widowControl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653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0A4AA-E07F-4554-AA3C-471825AA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7443</Words>
  <Characters>42431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User</cp:lastModifiedBy>
  <cp:revision>11</cp:revision>
  <cp:lastPrinted>2023-10-26T13:14:00Z</cp:lastPrinted>
  <dcterms:created xsi:type="dcterms:W3CDTF">2023-10-23T07:22:00Z</dcterms:created>
  <dcterms:modified xsi:type="dcterms:W3CDTF">2023-11-02T12:21:00Z</dcterms:modified>
</cp:coreProperties>
</file>