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A4D" w:rsidRPr="00996A4D" w:rsidRDefault="009D546A" w:rsidP="00996A4D">
      <w:pPr>
        <w:tabs>
          <w:tab w:val="left" w:pos="709"/>
          <w:tab w:val="left" w:pos="3900"/>
          <w:tab w:val="center" w:pos="4676"/>
        </w:tabs>
        <w:spacing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9D546A">
        <w:rPr>
          <w:rFonts w:ascii="Times New Roman" w:hAnsi="Times New Roman" w:cs="Times New Roman"/>
          <w:noProof/>
        </w:rPr>
        <w:pict>
          <v:rect id="Прямоугольник 3" o:spid="_x0000_s1026" style="position:absolute;left:0;text-align:left;margin-left:329.7pt;margin-top:12.3pt;width:159.75pt;height:36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" stroked="f">
            <v:textbox>
              <w:txbxContent>
                <w:p w:rsidR="00996A4D" w:rsidRDefault="00996A4D" w:rsidP="00996A4D">
                  <w:pPr>
                    <w:rPr>
                      <w:b/>
                      <w:sz w:val="28"/>
                    </w:rPr>
                  </w:pPr>
                </w:p>
              </w:txbxContent>
            </v:textbox>
          </v:rect>
        </w:pict>
      </w:r>
      <w:r w:rsidR="00996A4D" w:rsidRPr="00996A4D">
        <w:rPr>
          <w:rFonts w:ascii="Times New Roman" w:hAnsi="Times New Roman" w:cs="Times New Roman"/>
          <w:noProof/>
          <w:szCs w:val="28"/>
        </w:rPr>
        <w:drawing>
          <wp:inline distT="0" distB="0" distL="0" distR="0">
            <wp:extent cx="704850" cy="9144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6A4D" w:rsidRPr="00996A4D" w:rsidRDefault="00996A4D" w:rsidP="00996A4D">
      <w:pPr>
        <w:spacing w:after="0" w:line="240" w:lineRule="auto"/>
        <w:ind w:left="1" w:right="-5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996A4D">
        <w:rPr>
          <w:rFonts w:ascii="Times New Roman" w:hAnsi="Times New Roman" w:cs="Times New Roman"/>
          <w:b/>
          <w:bCs/>
          <w:sz w:val="28"/>
          <w:szCs w:val="28"/>
        </w:rPr>
        <w:t>муниципальный район «Белгородский район» Белгородской области</w:t>
      </w:r>
    </w:p>
    <w:p w:rsidR="00996A4D" w:rsidRPr="00996A4D" w:rsidRDefault="00996A4D" w:rsidP="00996A4D">
      <w:pPr>
        <w:spacing w:after="0" w:line="240" w:lineRule="auto"/>
        <w:ind w:left="1" w:right="-5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996A4D">
        <w:rPr>
          <w:rFonts w:ascii="Times New Roman" w:hAnsi="Times New Roman" w:cs="Times New Roman"/>
          <w:b/>
          <w:bCs/>
          <w:sz w:val="28"/>
          <w:szCs w:val="28"/>
        </w:rPr>
        <w:t xml:space="preserve">Земское собрание </w:t>
      </w:r>
      <w:proofErr w:type="spellStart"/>
      <w:r w:rsidRPr="00996A4D">
        <w:rPr>
          <w:rFonts w:ascii="Times New Roman" w:hAnsi="Times New Roman" w:cs="Times New Roman"/>
          <w:b/>
          <w:bCs/>
          <w:sz w:val="28"/>
          <w:szCs w:val="28"/>
        </w:rPr>
        <w:t>Крутологского</w:t>
      </w:r>
      <w:proofErr w:type="spellEnd"/>
      <w:r w:rsidRPr="00996A4D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996A4D" w:rsidRPr="00996A4D" w:rsidRDefault="00996A4D" w:rsidP="00996A4D">
      <w:pPr>
        <w:spacing w:after="0" w:line="240" w:lineRule="auto"/>
        <w:ind w:left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двадцать девятое</w:t>
      </w:r>
      <w:r w:rsidRPr="00996A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96A4D">
        <w:rPr>
          <w:rFonts w:ascii="Times New Roman" w:hAnsi="Times New Roman" w:cs="Times New Roman"/>
          <w:b/>
          <w:bCs/>
          <w:sz w:val="28"/>
          <w:szCs w:val="28"/>
        </w:rPr>
        <w:t>заседание четвертого созыва</w:t>
      </w:r>
    </w:p>
    <w:p w:rsidR="00996A4D" w:rsidRPr="00996A4D" w:rsidRDefault="00996A4D" w:rsidP="00996A4D">
      <w:pPr>
        <w:spacing w:after="0" w:line="240" w:lineRule="auto"/>
        <w:ind w:left="2" w:right="-5"/>
        <w:contextualSpacing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996A4D" w:rsidRPr="00996A4D" w:rsidRDefault="00996A4D" w:rsidP="00996A4D">
      <w:pPr>
        <w:spacing w:line="240" w:lineRule="auto"/>
        <w:ind w:left="2" w:right="-5"/>
        <w:contextualSpacing/>
        <w:jc w:val="center"/>
        <w:rPr>
          <w:rFonts w:ascii="Times New Roman" w:hAnsi="Times New Roman" w:cs="Times New Roman"/>
          <w:b/>
          <w:caps/>
          <w:spacing w:val="100"/>
          <w:sz w:val="36"/>
          <w:szCs w:val="28"/>
        </w:rPr>
      </w:pPr>
      <w:r w:rsidRPr="00996A4D">
        <w:rPr>
          <w:rFonts w:ascii="Times New Roman" w:hAnsi="Times New Roman" w:cs="Times New Roman"/>
          <w:b/>
          <w:caps/>
          <w:spacing w:val="100"/>
          <w:sz w:val="28"/>
          <w:szCs w:val="28"/>
        </w:rPr>
        <w:t>решение</w:t>
      </w:r>
    </w:p>
    <w:p w:rsidR="00996A4D" w:rsidRDefault="00996A4D" w:rsidP="00996A4D">
      <w:pPr>
        <w:spacing w:line="240" w:lineRule="auto"/>
        <w:jc w:val="both"/>
        <w:rPr>
          <w:rFonts w:ascii="Times New Roman" w:hAnsi="Times New Roman" w:cs="Times New Roman"/>
          <w:sz w:val="32"/>
          <w:szCs w:val="28"/>
        </w:rPr>
      </w:pPr>
    </w:p>
    <w:p w:rsidR="00996A4D" w:rsidRPr="00996A4D" w:rsidRDefault="00996A4D" w:rsidP="00996A4D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 w:rsidRPr="00996A4D">
        <w:rPr>
          <w:rFonts w:ascii="Times New Roman" w:hAnsi="Times New Roman" w:cs="Times New Roman"/>
          <w:sz w:val="28"/>
          <w:szCs w:val="28"/>
        </w:rPr>
        <w:t xml:space="preserve">13 августа 2021 </w:t>
      </w:r>
      <w:r w:rsidR="004E412D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</w:t>
      </w:r>
      <w:r w:rsidR="001E45E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№ 172</w:t>
      </w:r>
    </w:p>
    <w:p w:rsidR="00996A4D" w:rsidRDefault="00996A4D" w:rsidP="00996A4D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996A4D" w:rsidRPr="00996A4D" w:rsidRDefault="00996A4D" w:rsidP="00996A4D">
      <w:pPr>
        <w:tabs>
          <w:tab w:val="left" w:pos="5529"/>
        </w:tabs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36"/>
        </w:rPr>
      </w:pPr>
      <w:r w:rsidRPr="00996A4D">
        <w:rPr>
          <w:rFonts w:ascii="Times New Roman" w:hAnsi="Times New Roman" w:cs="Times New Roman"/>
          <w:b/>
          <w:sz w:val="28"/>
          <w:szCs w:val="36"/>
        </w:rPr>
        <w:t>О досрочном  сложении полномочий</w:t>
      </w:r>
    </w:p>
    <w:p w:rsidR="00996A4D" w:rsidRPr="00996A4D" w:rsidRDefault="00996A4D" w:rsidP="00996A4D">
      <w:pPr>
        <w:tabs>
          <w:tab w:val="left" w:pos="5529"/>
        </w:tabs>
        <w:snapToGrid w:val="0"/>
        <w:spacing w:after="0" w:line="240" w:lineRule="auto"/>
        <w:ind w:right="3826"/>
        <w:jc w:val="both"/>
        <w:rPr>
          <w:rFonts w:ascii="Times New Roman" w:hAnsi="Times New Roman" w:cs="Times New Roman"/>
          <w:b/>
          <w:sz w:val="28"/>
          <w:szCs w:val="36"/>
        </w:rPr>
      </w:pPr>
      <w:r w:rsidRPr="00996A4D">
        <w:rPr>
          <w:rFonts w:ascii="Times New Roman" w:hAnsi="Times New Roman" w:cs="Times New Roman"/>
          <w:b/>
          <w:sz w:val="28"/>
          <w:szCs w:val="36"/>
        </w:rPr>
        <w:t xml:space="preserve">главы  администрации </w:t>
      </w:r>
      <w:proofErr w:type="spellStart"/>
      <w:r w:rsidRPr="00996A4D">
        <w:rPr>
          <w:rFonts w:ascii="Times New Roman" w:hAnsi="Times New Roman" w:cs="Times New Roman"/>
          <w:b/>
          <w:sz w:val="28"/>
          <w:szCs w:val="36"/>
        </w:rPr>
        <w:t>Крутологского</w:t>
      </w:r>
      <w:proofErr w:type="spellEnd"/>
    </w:p>
    <w:p w:rsidR="00996A4D" w:rsidRPr="00996A4D" w:rsidRDefault="00996A4D" w:rsidP="00996A4D">
      <w:pPr>
        <w:tabs>
          <w:tab w:val="left" w:pos="5529"/>
        </w:tabs>
        <w:snapToGrid w:val="0"/>
        <w:spacing w:after="0" w:line="240" w:lineRule="auto"/>
        <w:ind w:right="3826"/>
        <w:jc w:val="both"/>
        <w:rPr>
          <w:rFonts w:ascii="Times New Roman" w:hAnsi="Times New Roman" w:cs="Times New Roman"/>
          <w:b/>
          <w:sz w:val="28"/>
          <w:szCs w:val="36"/>
        </w:rPr>
      </w:pPr>
      <w:r w:rsidRPr="00996A4D">
        <w:rPr>
          <w:rFonts w:ascii="Times New Roman" w:hAnsi="Times New Roman" w:cs="Times New Roman"/>
          <w:b/>
          <w:sz w:val="28"/>
          <w:szCs w:val="36"/>
        </w:rPr>
        <w:t xml:space="preserve">сельского поселения </w:t>
      </w:r>
      <w:proofErr w:type="spellStart"/>
      <w:r w:rsidRPr="00996A4D">
        <w:rPr>
          <w:rFonts w:ascii="Times New Roman" w:hAnsi="Times New Roman" w:cs="Times New Roman"/>
          <w:b/>
          <w:sz w:val="28"/>
          <w:szCs w:val="36"/>
        </w:rPr>
        <w:t>Подзолковой</w:t>
      </w:r>
      <w:proofErr w:type="spellEnd"/>
      <w:r w:rsidRPr="00996A4D">
        <w:rPr>
          <w:rFonts w:ascii="Times New Roman" w:hAnsi="Times New Roman" w:cs="Times New Roman"/>
          <w:b/>
          <w:sz w:val="28"/>
          <w:szCs w:val="36"/>
        </w:rPr>
        <w:t xml:space="preserve"> И.С.</w:t>
      </w:r>
    </w:p>
    <w:p w:rsidR="00996A4D" w:rsidRDefault="00996A4D" w:rsidP="00996A4D">
      <w:pPr>
        <w:tabs>
          <w:tab w:val="left" w:pos="5529"/>
        </w:tabs>
        <w:snapToGrid w:val="0"/>
        <w:spacing w:after="0" w:line="240" w:lineRule="auto"/>
        <w:ind w:right="3826"/>
        <w:jc w:val="both"/>
        <w:rPr>
          <w:rFonts w:ascii="Times New Roman" w:hAnsi="Times New Roman" w:cs="Times New Roman"/>
          <w:b/>
          <w:sz w:val="28"/>
          <w:szCs w:val="36"/>
        </w:rPr>
      </w:pPr>
    </w:p>
    <w:p w:rsidR="00996A4D" w:rsidRPr="00996A4D" w:rsidRDefault="00996A4D" w:rsidP="00996A4D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6A4D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7" w:history="1">
        <w:r w:rsidRPr="00996A4D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статьей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96A4D">
        <w:rPr>
          <w:rFonts w:ascii="Times New Roman" w:hAnsi="Times New Roman" w:cs="Times New Roman"/>
          <w:color w:val="000000"/>
          <w:sz w:val="28"/>
          <w:szCs w:val="28"/>
        </w:rPr>
        <w:t>37</w:t>
      </w:r>
      <w:r w:rsidR="00BA2ED6">
        <w:rPr>
          <w:rFonts w:ascii="Times New Roman" w:hAnsi="Times New Roman" w:cs="Times New Roman"/>
          <w:sz w:val="28"/>
          <w:szCs w:val="28"/>
        </w:rPr>
        <w:t xml:space="preserve"> Федерального закона от 06 октября </w:t>
      </w:r>
      <w:r>
        <w:rPr>
          <w:rFonts w:ascii="Times New Roman" w:hAnsi="Times New Roman" w:cs="Times New Roman"/>
          <w:sz w:val="28"/>
          <w:szCs w:val="28"/>
        </w:rPr>
        <w:t xml:space="preserve">2003 г.                           </w:t>
      </w:r>
      <w:r w:rsidRPr="00996A4D">
        <w:rPr>
          <w:rFonts w:ascii="Times New Roman" w:hAnsi="Times New Roman" w:cs="Times New Roman"/>
          <w:sz w:val="28"/>
          <w:szCs w:val="28"/>
        </w:rPr>
        <w:t xml:space="preserve">№ 131-ФЗ «Об общих принципах организации местного самоуправления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в Российской Федерации», </w:t>
      </w:r>
      <w:r w:rsidRPr="00996A4D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 2 марта 2007 года № 25-ФЗ «О муниципальной службе в Российской Федерации», законами Белгородской области от 30 марта 2005 года № 177 «Об особенностях организации местного самоуправления в Белгородской области»,                                    от 27 сентября 2007 года и</w:t>
      </w:r>
      <w:proofErr w:type="gramEnd"/>
      <w:r w:rsidRPr="00996A4D">
        <w:rPr>
          <w:rFonts w:ascii="Times New Roman" w:hAnsi="Times New Roman" w:cs="Times New Roman"/>
          <w:sz w:val="28"/>
          <w:szCs w:val="28"/>
        </w:rPr>
        <w:t xml:space="preserve"> № 150 «Об особенностях организации муниципальной службы в Белгородской области», рассмотрев заявление главы  администрации </w:t>
      </w:r>
      <w:proofErr w:type="spellStart"/>
      <w:r w:rsidRPr="00996A4D">
        <w:rPr>
          <w:rFonts w:ascii="Times New Roman" w:hAnsi="Times New Roman" w:cs="Times New Roman"/>
          <w:sz w:val="28"/>
          <w:szCs w:val="28"/>
        </w:rPr>
        <w:t>Кру</w:t>
      </w:r>
      <w:r>
        <w:rPr>
          <w:rFonts w:ascii="Times New Roman" w:hAnsi="Times New Roman" w:cs="Times New Roman"/>
          <w:sz w:val="28"/>
          <w:szCs w:val="28"/>
        </w:rPr>
        <w:t>тологского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Подзолковой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Ии Станиславовны о </w:t>
      </w:r>
      <w:r w:rsidRPr="00996A4D">
        <w:rPr>
          <w:rFonts w:ascii="Times New Roman" w:hAnsi="Times New Roman" w:cs="Times New Roman"/>
          <w:sz w:val="28"/>
          <w:szCs w:val="28"/>
        </w:rPr>
        <w:t xml:space="preserve">досрочном </w:t>
      </w:r>
      <w:r>
        <w:rPr>
          <w:rFonts w:ascii="Times New Roman" w:hAnsi="Times New Roman" w:cs="Times New Roman"/>
          <w:sz w:val="28"/>
          <w:szCs w:val="28"/>
        </w:rPr>
        <w:t xml:space="preserve">сложении полномочий, в связи с </w:t>
      </w:r>
      <w:r w:rsidRPr="00996A4D">
        <w:rPr>
          <w:rFonts w:ascii="Times New Roman" w:hAnsi="Times New Roman" w:cs="Times New Roman"/>
          <w:sz w:val="28"/>
          <w:szCs w:val="28"/>
        </w:rPr>
        <w:t xml:space="preserve">отставкой по собственному желанию,  руководствуясь ст. 33 </w:t>
      </w:r>
      <w:r w:rsidRPr="00996A4D">
        <w:rPr>
          <w:rFonts w:ascii="Times New Roman" w:hAnsi="Times New Roman" w:cs="Times New Roman"/>
          <w:color w:val="000000"/>
          <w:sz w:val="28"/>
          <w:szCs w:val="28"/>
        </w:rPr>
        <w:t xml:space="preserve">Устава </w:t>
      </w:r>
      <w:proofErr w:type="spellStart"/>
      <w:r w:rsidRPr="00996A4D">
        <w:rPr>
          <w:rFonts w:ascii="Times New Roman" w:hAnsi="Times New Roman" w:cs="Times New Roman"/>
          <w:sz w:val="28"/>
          <w:szCs w:val="28"/>
        </w:rPr>
        <w:t>Кру</w:t>
      </w:r>
      <w:r>
        <w:rPr>
          <w:rFonts w:ascii="Times New Roman" w:hAnsi="Times New Roman" w:cs="Times New Roman"/>
          <w:sz w:val="28"/>
          <w:szCs w:val="28"/>
        </w:rPr>
        <w:t>тологского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996A4D">
        <w:rPr>
          <w:rFonts w:ascii="Times New Roman" w:hAnsi="Times New Roman" w:cs="Times New Roman"/>
          <w:sz w:val="28"/>
          <w:szCs w:val="28"/>
        </w:rPr>
        <w:t xml:space="preserve">муниципального района «Белгородский район» Белгородской области </w:t>
      </w:r>
    </w:p>
    <w:p w:rsidR="00996A4D" w:rsidRPr="00996A4D" w:rsidRDefault="00996A4D" w:rsidP="00996A4D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996A4D" w:rsidRPr="00996A4D" w:rsidRDefault="00996A4D" w:rsidP="00996A4D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6A4D">
        <w:rPr>
          <w:rFonts w:ascii="Times New Roman" w:hAnsi="Times New Roman" w:cs="Times New Roman"/>
          <w:b/>
          <w:sz w:val="28"/>
          <w:szCs w:val="28"/>
        </w:rPr>
        <w:t xml:space="preserve">земское собрание </w:t>
      </w:r>
      <w:proofErr w:type="spellStart"/>
      <w:r w:rsidRPr="00996A4D">
        <w:rPr>
          <w:rFonts w:ascii="Times New Roman" w:hAnsi="Times New Roman" w:cs="Times New Roman"/>
          <w:b/>
          <w:sz w:val="28"/>
          <w:szCs w:val="28"/>
        </w:rPr>
        <w:t>Крутологского</w:t>
      </w:r>
      <w:proofErr w:type="spellEnd"/>
      <w:r w:rsidRPr="00996A4D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 </w:t>
      </w:r>
      <w:proofErr w:type="spellStart"/>
      <w:proofErr w:type="gramStart"/>
      <w:r w:rsidRPr="00996A4D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96A4D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96A4D">
        <w:rPr>
          <w:rFonts w:ascii="Times New Roman" w:hAnsi="Times New Roman" w:cs="Times New Roman"/>
          <w:b/>
          <w:sz w:val="28"/>
          <w:szCs w:val="28"/>
        </w:rPr>
        <w:t>ш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96A4D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96A4D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96A4D">
        <w:rPr>
          <w:rFonts w:ascii="Times New Roman" w:hAnsi="Times New Roman" w:cs="Times New Roman"/>
          <w:b/>
          <w:sz w:val="28"/>
          <w:szCs w:val="28"/>
        </w:rPr>
        <w:t>о:</w:t>
      </w:r>
    </w:p>
    <w:p w:rsidR="00996A4D" w:rsidRPr="00996A4D" w:rsidRDefault="00996A4D" w:rsidP="00996A4D">
      <w:pPr>
        <w:pStyle w:val="ConsPlusNormal"/>
        <w:ind w:firstLine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996A4D" w:rsidRPr="003E579B" w:rsidRDefault="00996A4D" w:rsidP="003E579B">
      <w:pPr>
        <w:pStyle w:val="a6"/>
        <w:numPr>
          <w:ilvl w:val="0"/>
          <w:numId w:val="2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79B">
        <w:rPr>
          <w:rFonts w:ascii="Times New Roman" w:hAnsi="Times New Roman" w:cs="Times New Roman"/>
          <w:sz w:val="28"/>
          <w:szCs w:val="28"/>
        </w:rPr>
        <w:t>Принять</w:t>
      </w:r>
      <w:r w:rsidR="003E579B">
        <w:rPr>
          <w:rFonts w:ascii="Times New Roman" w:hAnsi="Times New Roman" w:cs="Times New Roman"/>
          <w:sz w:val="28"/>
          <w:szCs w:val="28"/>
        </w:rPr>
        <w:t xml:space="preserve"> </w:t>
      </w:r>
      <w:r w:rsidRPr="003E579B">
        <w:rPr>
          <w:rFonts w:ascii="Times New Roman" w:hAnsi="Times New Roman" w:cs="Times New Roman"/>
          <w:sz w:val="28"/>
          <w:szCs w:val="28"/>
        </w:rPr>
        <w:t xml:space="preserve"> досрочную</w:t>
      </w:r>
      <w:r w:rsidR="003E579B">
        <w:rPr>
          <w:rFonts w:ascii="Times New Roman" w:hAnsi="Times New Roman" w:cs="Times New Roman"/>
          <w:sz w:val="28"/>
          <w:szCs w:val="28"/>
        </w:rPr>
        <w:t xml:space="preserve"> </w:t>
      </w:r>
      <w:r w:rsidRPr="003E579B">
        <w:rPr>
          <w:rFonts w:ascii="Times New Roman" w:hAnsi="Times New Roman" w:cs="Times New Roman"/>
          <w:sz w:val="28"/>
          <w:szCs w:val="28"/>
        </w:rPr>
        <w:t xml:space="preserve"> отставку</w:t>
      </w:r>
      <w:r w:rsidR="003E579B">
        <w:rPr>
          <w:rFonts w:ascii="Times New Roman" w:hAnsi="Times New Roman" w:cs="Times New Roman"/>
          <w:sz w:val="28"/>
          <w:szCs w:val="28"/>
        </w:rPr>
        <w:t xml:space="preserve"> </w:t>
      </w:r>
      <w:r w:rsidRPr="003E579B">
        <w:rPr>
          <w:rFonts w:ascii="Times New Roman" w:hAnsi="Times New Roman" w:cs="Times New Roman"/>
          <w:sz w:val="28"/>
          <w:szCs w:val="28"/>
        </w:rPr>
        <w:t xml:space="preserve"> главы</w:t>
      </w:r>
      <w:r w:rsidR="003E579B">
        <w:rPr>
          <w:rFonts w:ascii="Times New Roman" w:hAnsi="Times New Roman" w:cs="Times New Roman"/>
          <w:sz w:val="28"/>
          <w:szCs w:val="28"/>
        </w:rPr>
        <w:t xml:space="preserve">  </w:t>
      </w:r>
      <w:r w:rsidRPr="003E579B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3E579B">
        <w:rPr>
          <w:rFonts w:ascii="Times New Roman" w:hAnsi="Times New Roman" w:cs="Times New Roman"/>
          <w:sz w:val="28"/>
          <w:szCs w:val="28"/>
        </w:rPr>
        <w:t xml:space="preserve">  </w:t>
      </w:r>
      <w:r w:rsidRPr="003E57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579B">
        <w:rPr>
          <w:rFonts w:ascii="Times New Roman" w:hAnsi="Times New Roman" w:cs="Times New Roman"/>
          <w:sz w:val="28"/>
          <w:szCs w:val="28"/>
        </w:rPr>
        <w:t>Крутологского</w:t>
      </w:r>
      <w:proofErr w:type="spellEnd"/>
      <w:r w:rsidRPr="003E57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6A4D" w:rsidRPr="00996A4D" w:rsidRDefault="00996A4D" w:rsidP="003E579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6A4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996A4D">
        <w:rPr>
          <w:rFonts w:ascii="Times New Roman" w:hAnsi="Times New Roman" w:cs="Times New Roman"/>
          <w:sz w:val="28"/>
          <w:szCs w:val="28"/>
        </w:rPr>
        <w:t>Подзолковой</w:t>
      </w:r>
      <w:proofErr w:type="spellEnd"/>
      <w:r w:rsidRPr="00996A4D">
        <w:rPr>
          <w:rFonts w:ascii="Times New Roman" w:hAnsi="Times New Roman" w:cs="Times New Roman"/>
          <w:sz w:val="28"/>
          <w:szCs w:val="28"/>
        </w:rPr>
        <w:t xml:space="preserve"> Ии Станиславовны по собственному желанию. </w:t>
      </w:r>
    </w:p>
    <w:p w:rsidR="003E579B" w:rsidRDefault="00996A4D" w:rsidP="003E579B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79B">
        <w:rPr>
          <w:rFonts w:ascii="Times New Roman" w:hAnsi="Times New Roman" w:cs="Times New Roman"/>
          <w:sz w:val="28"/>
          <w:szCs w:val="28"/>
        </w:rPr>
        <w:t xml:space="preserve">Прекратить досрочно полномочия главы администрации </w:t>
      </w:r>
      <w:proofErr w:type="spellStart"/>
      <w:r w:rsidRPr="003E579B">
        <w:rPr>
          <w:rFonts w:ascii="Times New Roman" w:hAnsi="Times New Roman" w:cs="Times New Roman"/>
          <w:sz w:val="28"/>
          <w:szCs w:val="28"/>
        </w:rPr>
        <w:t>Крутологского</w:t>
      </w:r>
      <w:proofErr w:type="spellEnd"/>
      <w:r w:rsidRPr="003E57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6A4D" w:rsidRPr="003E579B" w:rsidRDefault="00996A4D" w:rsidP="003E579B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79B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3E579B">
        <w:rPr>
          <w:rFonts w:ascii="Times New Roman" w:hAnsi="Times New Roman" w:cs="Times New Roman"/>
          <w:sz w:val="28"/>
          <w:szCs w:val="28"/>
        </w:rPr>
        <w:t>Позолковой</w:t>
      </w:r>
      <w:proofErr w:type="spellEnd"/>
      <w:r w:rsidRPr="003E579B">
        <w:rPr>
          <w:rFonts w:ascii="Times New Roman" w:hAnsi="Times New Roman" w:cs="Times New Roman"/>
          <w:sz w:val="28"/>
          <w:szCs w:val="28"/>
        </w:rPr>
        <w:t xml:space="preserve"> Ии Станиславовн</w:t>
      </w:r>
      <w:r w:rsidR="003E579B">
        <w:rPr>
          <w:rFonts w:ascii="Times New Roman" w:hAnsi="Times New Roman" w:cs="Times New Roman"/>
          <w:sz w:val="28"/>
          <w:szCs w:val="28"/>
        </w:rPr>
        <w:t xml:space="preserve">ы в связи </w:t>
      </w:r>
      <w:r w:rsidRPr="003E579B">
        <w:rPr>
          <w:rFonts w:ascii="Times New Roman" w:hAnsi="Times New Roman" w:cs="Times New Roman"/>
          <w:sz w:val="28"/>
          <w:szCs w:val="28"/>
        </w:rPr>
        <w:t xml:space="preserve">с отставкой по собственному желанию 13 августа </w:t>
      </w:r>
      <w:r w:rsidR="00BA2ED6">
        <w:rPr>
          <w:rFonts w:ascii="Times New Roman" w:hAnsi="Times New Roman" w:cs="Times New Roman"/>
          <w:sz w:val="28"/>
          <w:szCs w:val="28"/>
        </w:rPr>
        <w:t>2021 года, согласно п. 2 ч. 10</w:t>
      </w:r>
      <w:r w:rsidR="003E579B">
        <w:rPr>
          <w:rFonts w:ascii="Times New Roman" w:hAnsi="Times New Roman" w:cs="Times New Roman"/>
          <w:sz w:val="28"/>
          <w:szCs w:val="28"/>
        </w:rPr>
        <w:t xml:space="preserve"> </w:t>
      </w:r>
      <w:r w:rsidR="00BA2ED6">
        <w:rPr>
          <w:rFonts w:ascii="Times New Roman" w:hAnsi="Times New Roman" w:cs="Times New Roman"/>
          <w:sz w:val="28"/>
          <w:szCs w:val="28"/>
        </w:rPr>
        <w:t xml:space="preserve">ст. 37 </w:t>
      </w:r>
      <w:r w:rsidRPr="003E579B">
        <w:rPr>
          <w:rFonts w:ascii="Times New Roman" w:hAnsi="Times New Roman" w:cs="Times New Roman"/>
          <w:sz w:val="28"/>
          <w:szCs w:val="28"/>
        </w:rPr>
        <w:t>Федера</w:t>
      </w:r>
      <w:r w:rsidR="00BA2ED6">
        <w:rPr>
          <w:rFonts w:ascii="Times New Roman" w:hAnsi="Times New Roman" w:cs="Times New Roman"/>
          <w:sz w:val="28"/>
          <w:szCs w:val="28"/>
        </w:rPr>
        <w:t xml:space="preserve">льного закона от 06 октября </w:t>
      </w:r>
      <w:r w:rsidRPr="003E579B">
        <w:rPr>
          <w:rFonts w:ascii="Times New Roman" w:hAnsi="Times New Roman" w:cs="Times New Roman"/>
          <w:sz w:val="28"/>
          <w:szCs w:val="28"/>
        </w:rPr>
        <w:t>2003 г. № 131-ФЗ «Об общих принципах организации местного самоуправления в Российской Федерации».</w:t>
      </w:r>
    </w:p>
    <w:p w:rsidR="003E579B" w:rsidRDefault="003E579B" w:rsidP="003E579B">
      <w:pPr>
        <w:pStyle w:val="a6"/>
        <w:widowControl w:val="0"/>
        <w:numPr>
          <w:ilvl w:val="0"/>
          <w:numId w:val="2"/>
        </w:numPr>
        <w:tabs>
          <w:tab w:val="left" w:pos="993"/>
        </w:tabs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96A4D" w:rsidRPr="003E579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Обнародовать настоящее решение и разместить на официальном сайте </w:t>
      </w:r>
    </w:p>
    <w:p w:rsidR="00996A4D" w:rsidRPr="003E579B" w:rsidRDefault="00996A4D" w:rsidP="003E579B">
      <w:pPr>
        <w:widowControl w:val="0"/>
        <w:tabs>
          <w:tab w:val="left" w:pos="993"/>
        </w:tabs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E579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органов местного самоуправления </w:t>
      </w:r>
      <w:proofErr w:type="spellStart"/>
      <w:r w:rsidRPr="003E579B">
        <w:rPr>
          <w:rFonts w:ascii="Times New Roman" w:eastAsia="Calibri" w:hAnsi="Times New Roman" w:cs="Times New Roman"/>
          <w:sz w:val="28"/>
          <w:szCs w:val="28"/>
          <w:lang w:eastAsia="en-US"/>
        </w:rPr>
        <w:t>Крутологского</w:t>
      </w:r>
      <w:proofErr w:type="spellEnd"/>
      <w:r w:rsidRPr="003E579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муниципального района «Белгородский район» Белгородской области.</w:t>
      </w:r>
    </w:p>
    <w:p w:rsidR="00996A4D" w:rsidRDefault="00996A4D" w:rsidP="00996A4D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6A4D" w:rsidRPr="00996A4D" w:rsidRDefault="00996A4D" w:rsidP="003E579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6A4D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Pr="00996A4D">
        <w:rPr>
          <w:rFonts w:ascii="Times New Roman" w:eastAsia="Arial" w:hAnsi="Times New Roman" w:cs="Times New Roman"/>
          <w:b/>
          <w:sz w:val="28"/>
          <w:szCs w:val="28"/>
        </w:rPr>
        <w:t>Крутологского</w:t>
      </w:r>
      <w:proofErr w:type="spellEnd"/>
    </w:p>
    <w:p w:rsidR="00996A4D" w:rsidRDefault="00996A4D" w:rsidP="001E45E7">
      <w:pPr>
        <w:tabs>
          <w:tab w:val="center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6A4D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                                                      </w:t>
      </w:r>
      <w:r w:rsidR="003E579B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996A4D">
        <w:rPr>
          <w:rFonts w:ascii="Times New Roman" w:hAnsi="Times New Roman" w:cs="Times New Roman"/>
          <w:b/>
          <w:sz w:val="28"/>
          <w:szCs w:val="28"/>
        </w:rPr>
        <w:t>М.И. Беляев</w:t>
      </w:r>
    </w:p>
    <w:p w:rsidR="002F1A62" w:rsidRDefault="002F1A62" w:rsidP="002F1A62">
      <w:pPr>
        <w:tabs>
          <w:tab w:val="left" w:pos="709"/>
          <w:tab w:val="left" w:pos="3900"/>
          <w:tab w:val="center" w:pos="4676"/>
        </w:tabs>
        <w:spacing w:line="240" w:lineRule="auto"/>
        <w:jc w:val="center"/>
        <w:rPr>
          <w:rFonts w:ascii="Times New Roman" w:hAnsi="Times New Roman" w:cs="Times New Roman"/>
          <w:b/>
          <w:szCs w:val="28"/>
        </w:rPr>
      </w:pPr>
      <w:r>
        <w:lastRenderedPageBreak/>
        <w:pict>
          <v:rect id="_x0000_s1028" style="position:absolute;left:0;text-align:left;margin-left:329.7pt;margin-top:12.3pt;width:159.75pt;height:36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" stroked="f">
            <v:textbox>
              <w:txbxContent>
                <w:p w:rsidR="002F1A62" w:rsidRDefault="002F1A62" w:rsidP="002F1A62">
                  <w:pPr>
                    <w:rPr>
                      <w:b/>
                      <w:sz w:val="28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Cs w:val="28"/>
        </w:rPr>
        <w:drawing>
          <wp:inline distT="0" distB="0" distL="0" distR="0">
            <wp:extent cx="704850" cy="9144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1A62" w:rsidRDefault="002F1A62" w:rsidP="002F1A62">
      <w:pPr>
        <w:spacing w:after="0" w:line="240" w:lineRule="auto"/>
        <w:ind w:left="1" w:right="-5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муниципальный район «Белгородский район» Белгородской области</w:t>
      </w:r>
    </w:p>
    <w:p w:rsidR="002F1A62" w:rsidRDefault="002F1A62" w:rsidP="002F1A62">
      <w:pPr>
        <w:spacing w:after="0" w:line="240" w:lineRule="auto"/>
        <w:ind w:left="1" w:right="-5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Земское собрание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Крутологского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2F1A62" w:rsidRDefault="002F1A62" w:rsidP="002F1A62">
      <w:pPr>
        <w:spacing w:after="0" w:line="240" w:lineRule="auto"/>
        <w:ind w:left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двадцать девятое </w:t>
      </w:r>
      <w:r>
        <w:rPr>
          <w:rFonts w:ascii="Times New Roman" w:hAnsi="Times New Roman" w:cs="Times New Roman"/>
          <w:b/>
          <w:bCs/>
          <w:sz w:val="28"/>
          <w:szCs w:val="28"/>
        </w:rPr>
        <w:t>заседание четвертого созыва</w:t>
      </w:r>
    </w:p>
    <w:p w:rsidR="002F1A62" w:rsidRDefault="002F1A62" w:rsidP="002F1A62">
      <w:pPr>
        <w:spacing w:after="0" w:line="240" w:lineRule="auto"/>
        <w:ind w:left="2" w:right="-5"/>
        <w:contextualSpacing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2F1A62" w:rsidRDefault="002F1A62" w:rsidP="002F1A62">
      <w:pPr>
        <w:spacing w:line="240" w:lineRule="auto"/>
        <w:ind w:left="2" w:right="-5"/>
        <w:contextualSpacing/>
        <w:jc w:val="center"/>
        <w:rPr>
          <w:rFonts w:ascii="Times New Roman" w:hAnsi="Times New Roman" w:cs="Times New Roman"/>
          <w:b/>
          <w:caps/>
          <w:spacing w:val="100"/>
          <w:sz w:val="36"/>
          <w:szCs w:val="28"/>
        </w:rPr>
      </w:pPr>
      <w:r>
        <w:rPr>
          <w:rFonts w:ascii="Times New Roman" w:hAnsi="Times New Roman" w:cs="Times New Roman"/>
          <w:b/>
          <w:caps/>
          <w:spacing w:val="100"/>
          <w:sz w:val="28"/>
          <w:szCs w:val="28"/>
        </w:rPr>
        <w:t>решение</w:t>
      </w:r>
    </w:p>
    <w:p w:rsidR="002F1A62" w:rsidRDefault="002F1A62" w:rsidP="002F1A62">
      <w:pPr>
        <w:spacing w:line="240" w:lineRule="auto"/>
        <w:jc w:val="both"/>
        <w:rPr>
          <w:rFonts w:ascii="Times New Roman" w:hAnsi="Times New Roman" w:cs="Times New Roman"/>
          <w:sz w:val="32"/>
          <w:szCs w:val="28"/>
        </w:rPr>
      </w:pPr>
    </w:p>
    <w:p w:rsidR="002F1A62" w:rsidRDefault="002F1A62" w:rsidP="002F1A62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 августа 2021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№ 172</w:t>
      </w:r>
    </w:p>
    <w:p w:rsidR="002F1A62" w:rsidRDefault="002F1A62" w:rsidP="002F1A62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2F1A62" w:rsidRDefault="002F1A62" w:rsidP="002F1A62">
      <w:pPr>
        <w:tabs>
          <w:tab w:val="left" w:pos="5529"/>
        </w:tabs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36"/>
        </w:rPr>
      </w:pPr>
      <w:r>
        <w:rPr>
          <w:rFonts w:ascii="Times New Roman" w:hAnsi="Times New Roman" w:cs="Times New Roman"/>
          <w:b/>
          <w:sz w:val="28"/>
          <w:szCs w:val="36"/>
        </w:rPr>
        <w:t>О досрочном  сложении полномочий</w:t>
      </w:r>
    </w:p>
    <w:p w:rsidR="002F1A62" w:rsidRDefault="002F1A62" w:rsidP="002F1A62">
      <w:pPr>
        <w:tabs>
          <w:tab w:val="left" w:pos="5529"/>
        </w:tabs>
        <w:snapToGrid w:val="0"/>
        <w:spacing w:after="0" w:line="240" w:lineRule="auto"/>
        <w:ind w:right="3826"/>
        <w:jc w:val="both"/>
        <w:rPr>
          <w:rFonts w:ascii="Times New Roman" w:hAnsi="Times New Roman" w:cs="Times New Roman"/>
          <w:b/>
          <w:sz w:val="28"/>
          <w:szCs w:val="36"/>
        </w:rPr>
      </w:pPr>
      <w:r>
        <w:rPr>
          <w:rFonts w:ascii="Times New Roman" w:hAnsi="Times New Roman" w:cs="Times New Roman"/>
          <w:b/>
          <w:sz w:val="28"/>
          <w:szCs w:val="36"/>
        </w:rPr>
        <w:t xml:space="preserve">главы  администрации </w:t>
      </w:r>
      <w:proofErr w:type="spellStart"/>
      <w:r>
        <w:rPr>
          <w:rFonts w:ascii="Times New Roman" w:hAnsi="Times New Roman" w:cs="Times New Roman"/>
          <w:b/>
          <w:sz w:val="28"/>
          <w:szCs w:val="36"/>
        </w:rPr>
        <w:t>Крутологского</w:t>
      </w:r>
      <w:proofErr w:type="spellEnd"/>
    </w:p>
    <w:p w:rsidR="002F1A62" w:rsidRDefault="002F1A62" w:rsidP="002F1A62">
      <w:pPr>
        <w:tabs>
          <w:tab w:val="left" w:pos="5529"/>
        </w:tabs>
        <w:snapToGrid w:val="0"/>
        <w:spacing w:after="0" w:line="240" w:lineRule="auto"/>
        <w:ind w:right="3826"/>
        <w:jc w:val="both"/>
        <w:rPr>
          <w:rFonts w:ascii="Times New Roman" w:hAnsi="Times New Roman" w:cs="Times New Roman"/>
          <w:b/>
          <w:sz w:val="28"/>
          <w:szCs w:val="36"/>
        </w:rPr>
      </w:pPr>
      <w:r>
        <w:rPr>
          <w:rFonts w:ascii="Times New Roman" w:hAnsi="Times New Roman" w:cs="Times New Roman"/>
          <w:b/>
          <w:sz w:val="28"/>
          <w:szCs w:val="36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b/>
          <w:sz w:val="28"/>
          <w:szCs w:val="36"/>
        </w:rPr>
        <w:t>Подзолковой</w:t>
      </w:r>
      <w:proofErr w:type="spellEnd"/>
      <w:r>
        <w:rPr>
          <w:rFonts w:ascii="Times New Roman" w:hAnsi="Times New Roman" w:cs="Times New Roman"/>
          <w:b/>
          <w:sz w:val="28"/>
          <w:szCs w:val="36"/>
        </w:rPr>
        <w:t xml:space="preserve"> И.С.</w:t>
      </w:r>
    </w:p>
    <w:p w:rsidR="002F1A62" w:rsidRDefault="002F1A62" w:rsidP="002F1A62">
      <w:pPr>
        <w:tabs>
          <w:tab w:val="left" w:pos="5529"/>
        </w:tabs>
        <w:snapToGrid w:val="0"/>
        <w:spacing w:after="0" w:line="240" w:lineRule="auto"/>
        <w:ind w:right="3826"/>
        <w:jc w:val="both"/>
        <w:rPr>
          <w:rFonts w:ascii="Times New Roman" w:hAnsi="Times New Roman" w:cs="Times New Roman"/>
          <w:b/>
          <w:sz w:val="28"/>
          <w:szCs w:val="36"/>
        </w:rPr>
      </w:pPr>
    </w:p>
    <w:p w:rsidR="002F1A62" w:rsidRDefault="002F1A62" w:rsidP="002F1A62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8" w:history="1"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статьей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37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06 октября 2003 г.                           № 131-ФЗ «Об общих принципах организации местного самоуправления                            в Российской Федерации», в соответствии с Федеральным законом от  2 марта 2007 года № 25-ФЗ «О муниципальной службе в Российской Федерации», законами Белгородской области от 30 марта 2005 года № 177 «Об особенностях организации местного самоуправления в Белгородской области»,                                    от 27 сентября 2007 года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150 «Об особенностях организации муниципальной службы в Белгородской области», рассмотрев заявление главы 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Крутологского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Подзолковой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Ии Станиславовны о досрочном сложении полномочий, в связи с отставкой по собственному желанию,  руководствуясь ст. 33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Устава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Крутологского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«Белгородский район» Белгородской области </w:t>
      </w:r>
    </w:p>
    <w:p w:rsidR="002F1A62" w:rsidRDefault="002F1A62" w:rsidP="002F1A62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2F1A62" w:rsidRDefault="002F1A62" w:rsidP="002F1A62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земское собрание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Крутологского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 л о:</w:t>
      </w:r>
    </w:p>
    <w:p w:rsidR="002F1A62" w:rsidRDefault="002F1A62" w:rsidP="002F1A62">
      <w:pPr>
        <w:pStyle w:val="ConsPlusNormal"/>
        <w:ind w:firstLine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2F1A62" w:rsidRDefault="002F1A62" w:rsidP="002F1A62">
      <w:pPr>
        <w:pStyle w:val="a6"/>
        <w:numPr>
          <w:ilvl w:val="0"/>
          <w:numId w:val="3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Принять  досрочную  отставку  главы   администрации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Крутологского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1A62" w:rsidRDefault="002F1A62" w:rsidP="002F1A6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Подзолковой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Ии Станиславовны по собственному желанию. </w:t>
      </w:r>
    </w:p>
    <w:p w:rsidR="002F1A62" w:rsidRDefault="002F1A62" w:rsidP="002F1A62">
      <w:pPr>
        <w:pStyle w:val="a6"/>
        <w:numPr>
          <w:ilvl w:val="0"/>
          <w:numId w:val="3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Прекратить досрочно полномочия главы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Крутологского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1A62" w:rsidRDefault="002F1A62" w:rsidP="002F1A62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Позолковой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Ии Станиславовны в связи с отставкой по собственному желанию 13 августа 2021 года, согласно п. 2 ч. 6 ст. 36 Федерального закона от 06 октября 2003 г. № 131-ФЗ «Об общих принципах организации местного самоуправления в Российской Федерации».</w:t>
      </w:r>
    </w:p>
    <w:p w:rsidR="002F1A62" w:rsidRDefault="002F1A62" w:rsidP="002F1A62">
      <w:pPr>
        <w:pStyle w:val="a6"/>
        <w:widowControl w:val="0"/>
        <w:numPr>
          <w:ilvl w:val="0"/>
          <w:numId w:val="3"/>
        </w:numPr>
        <w:tabs>
          <w:tab w:val="left" w:pos="993"/>
        </w:tabs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Обнародовать настоящее решение и разместить на официальном сайте </w:t>
      </w:r>
    </w:p>
    <w:p w:rsidR="002F1A62" w:rsidRDefault="002F1A62" w:rsidP="002F1A62">
      <w:pPr>
        <w:widowControl w:val="0"/>
        <w:tabs>
          <w:tab w:val="left" w:pos="993"/>
        </w:tabs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органов местного самоуправления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Крутологского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муниципального района «Белгородский район» Белгородской области.</w:t>
      </w:r>
    </w:p>
    <w:p w:rsidR="002F1A62" w:rsidRDefault="002F1A62" w:rsidP="002F1A62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1A62" w:rsidRDefault="002F1A62" w:rsidP="002F1A6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>
        <w:rPr>
          <w:rFonts w:ascii="Times New Roman" w:eastAsia="Arial" w:hAnsi="Times New Roman" w:cs="Times New Roman"/>
          <w:b/>
          <w:sz w:val="28"/>
          <w:szCs w:val="28"/>
        </w:rPr>
        <w:t>Крутологского</w:t>
      </w:r>
      <w:proofErr w:type="spellEnd"/>
    </w:p>
    <w:p w:rsidR="002F1A62" w:rsidRPr="00996A4D" w:rsidRDefault="002F1A62" w:rsidP="002F1A62">
      <w:pPr>
        <w:tabs>
          <w:tab w:val="center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сельского поселения                                                                             М.И. Беляев</w:t>
      </w:r>
    </w:p>
    <w:sectPr w:rsidR="002F1A62" w:rsidRPr="00996A4D" w:rsidSect="003E579B">
      <w:pgSz w:w="11906" w:h="16838"/>
      <w:pgMar w:top="567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76440"/>
    <w:multiLevelType w:val="hybridMultilevel"/>
    <w:tmpl w:val="4BCC27C8"/>
    <w:lvl w:ilvl="0" w:tplc="2C16AA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747F6F6B"/>
    <w:multiLevelType w:val="hybridMultilevel"/>
    <w:tmpl w:val="87844092"/>
    <w:lvl w:ilvl="0" w:tplc="7A0C86B2">
      <w:start w:val="1"/>
      <w:numFmt w:val="decimal"/>
      <w:lvlText w:val="%1."/>
      <w:lvlJc w:val="left"/>
      <w:pPr>
        <w:ind w:left="1494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96A4D"/>
    <w:rsid w:val="001A1B30"/>
    <w:rsid w:val="001E45E7"/>
    <w:rsid w:val="00277EB2"/>
    <w:rsid w:val="002F1A62"/>
    <w:rsid w:val="003E579B"/>
    <w:rsid w:val="004E412D"/>
    <w:rsid w:val="005F52B2"/>
    <w:rsid w:val="008534F2"/>
    <w:rsid w:val="00996A4D"/>
    <w:rsid w:val="009D546A"/>
    <w:rsid w:val="00B84D2B"/>
    <w:rsid w:val="00BA2ED6"/>
    <w:rsid w:val="00BF3C30"/>
    <w:rsid w:val="00DE6949"/>
    <w:rsid w:val="00E65AA8"/>
    <w:rsid w:val="00E86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B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6A4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996A4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996A4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96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6A4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96A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84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95696;fld=134;dst=101189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main?base=LAW;n=95696;fld=134;dst=10118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053EE5-A86D-4358-B319-146CD5FD4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660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2021-08-31T11:26:00Z</cp:lastPrinted>
  <dcterms:created xsi:type="dcterms:W3CDTF">2021-08-17T08:11:00Z</dcterms:created>
  <dcterms:modified xsi:type="dcterms:W3CDTF">2021-08-31T11:28:00Z</dcterms:modified>
</cp:coreProperties>
</file>