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21" w:rsidRDefault="00CE5621" w:rsidP="00CE5621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21" w:rsidRDefault="00CE5621" w:rsidP="00CE5621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CE5621" w:rsidRDefault="00CE5621" w:rsidP="00CE5621">
      <w:pPr>
        <w:spacing w:after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CE5621" w:rsidRDefault="00CE5621" w:rsidP="00CE5621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CE5621" w:rsidRDefault="00CE5621" w:rsidP="00CE5621">
      <w:pPr>
        <w:spacing w:after="0"/>
        <w:ind w:firstLine="709"/>
        <w:jc w:val="center"/>
        <w:rPr>
          <w:rFonts w:ascii="Arial" w:eastAsiaTheme="minorHAnsi" w:hAnsi="Arial" w:cs="Arial"/>
          <w:bCs/>
          <w:szCs w:val="28"/>
        </w:rPr>
      </w:pPr>
      <w:r>
        <w:rPr>
          <w:rFonts w:ascii="Arial" w:hAnsi="Arial" w:cs="Arial"/>
          <w:szCs w:val="28"/>
        </w:rPr>
        <w:t>пятьдесят шестое</w:t>
      </w:r>
      <w:r w:rsidR="005823D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заседание четвертого созыва</w:t>
      </w:r>
    </w:p>
    <w:p w:rsidR="00CE5621" w:rsidRDefault="00CE5621" w:rsidP="00CE5621">
      <w:pPr>
        <w:spacing w:after="0"/>
        <w:ind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CE5621" w:rsidRDefault="00CE5621" w:rsidP="00CE5621">
      <w:pPr>
        <w:ind w:firstLine="709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0E2D83" w:rsidRPr="000E2D83" w:rsidRDefault="000E2D83" w:rsidP="000E2D8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621" w:rsidRPr="00CE5621" w:rsidRDefault="00CE5621" w:rsidP="00CE5621">
      <w:pPr>
        <w:rPr>
          <w:rFonts w:ascii="Times New Roman" w:hAnsi="Times New Roman"/>
          <w:b/>
          <w:sz w:val="28"/>
          <w:szCs w:val="28"/>
        </w:rPr>
      </w:pPr>
      <w:r w:rsidRPr="00CE5621">
        <w:rPr>
          <w:rFonts w:ascii="Times New Roman" w:hAnsi="Times New Roman"/>
          <w:b/>
          <w:sz w:val="28"/>
          <w:szCs w:val="28"/>
        </w:rPr>
        <w:t>«25» мая 2023 года</w:t>
      </w:r>
      <w:r w:rsidRPr="00CE5621">
        <w:rPr>
          <w:rFonts w:ascii="Times New Roman" w:hAnsi="Times New Roman"/>
          <w:b/>
          <w:sz w:val="28"/>
          <w:szCs w:val="28"/>
        </w:rPr>
        <w:tab/>
      </w:r>
      <w:r w:rsidRPr="00CE5621">
        <w:rPr>
          <w:rFonts w:ascii="Times New Roman" w:hAnsi="Times New Roman"/>
          <w:b/>
          <w:sz w:val="28"/>
          <w:szCs w:val="28"/>
        </w:rPr>
        <w:tab/>
      </w:r>
      <w:r w:rsidRPr="00CE5621">
        <w:rPr>
          <w:rFonts w:ascii="Times New Roman" w:hAnsi="Times New Roman"/>
          <w:b/>
          <w:sz w:val="28"/>
          <w:szCs w:val="28"/>
        </w:rPr>
        <w:tab/>
      </w:r>
      <w:r w:rsidRPr="00CE5621">
        <w:rPr>
          <w:rFonts w:ascii="Times New Roman" w:hAnsi="Times New Roman"/>
          <w:b/>
          <w:sz w:val="28"/>
          <w:szCs w:val="28"/>
        </w:rPr>
        <w:tab/>
      </w:r>
      <w:r w:rsidRPr="00CE562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E56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 xml:space="preserve"> 267</w:t>
      </w:r>
    </w:p>
    <w:p w:rsidR="000E2D83" w:rsidRPr="000E2D83" w:rsidRDefault="000E2D83" w:rsidP="000E2D8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E2D83">
        <w:rPr>
          <w:rFonts w:ascii="Times New Roman" w:hAnsi="Times New Roman"/>
          <w:b/>
          <w:bCs/>
          <w:sz w:val="28"/>
          <w:szCs w:val="28"/>
        </w:rPr>
        <w:t>Об исполнении бюджета</w:t>
      </w:r>
    </w:p>
    <w:p w:rsidR="000E2D83" w:rsidRPr="000E2D83" w:rsidRDefault="000E2D83" w:rsidP="000E2D8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E2D83">
        <w:rPr>
          <w:rFonts w:ascii="Times New Roman" w:hAnsi="Times New Roman"/>
          <w:b/>
          <w:bCs/>
          <w:sz w:val="28"/>
          <w:szCs w:val="28"/>
        </w:rPr>
        <w:t>Крутологского сельского поселения</w:t>
      </w:r>
    </w:p>
    <w:p w:rsidR="000E2D83" w:rsidRPr="000E2D83" w:rsidRDefault="000E2D83" w:rsidP="000E2D8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E2D83">
        <w:rPr>
          <w:rFonts w:ascii="Times New Roman" w:hAnsi="Times New Roman"/>
          <w:b/>
          <w:bCs/>
          <w:sz w:val="28"/>
          <w:szCs w:val="28"/>
        </w:rPr>
        <w:t>муниципального района «Белгородский район » Белгородской области за 202</w:t>
      </w:r>
      <w:r w:rsidR="009E7B2C">
        <w:rPr>
          <w:rFonts w:ascii="Times New Roman" w:hAnsi="Times New Roman"/>
          <w:b/>
          <w:bCs/>
          <w:sz w:val="28"/>
          <w:szCs w:val="28"/>
        </w:rPr>
        <w:t>2</w:t>
      </w:r>
      <w:r w:rsidR="005823D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E2D83" w:rsidRPr="000E2D83" w:rsidRDefault="000E2D83" w:rsidP="000E2D8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Крутологского сельского поселения, на основании заключения о результатах публичных слушаний по проекту бюджета Крутологского сельского поселения муниципального района «Белгородский район» Белгородской области исполнении за 202</w:t>
      </w:r>
      <w:r w:rsidR="009E7B2C">
        <w:rPr>
          <w:rFonts w:ascii="Times New Roman" w:hAnsi="Times New Roman"/>
          <w:sz w:val="28"/>
          <w:szCs w:val="28"/>
        </w:rPr>
        <w:t>2</w:t>
      </w:r>
      <w:r w:rsidR="005823D2">
        <w:rPr>
          <w:rFonts w:ascii="Times New Roman" w:hAnsi="Times New Roman"/>
          <w:sz w:val="28"/>
          <w:szCs w:val="28"/>
        </w:rPr>
        <w:t xml:space="preserve"> от «26</w:t>
      </w:r>
      <w:r w:rsidRPr="000E2D83">
        <w:rPr>
          <w:rFonts w:ascii="Times New Roman" w:hAnsi="Times New Roman"/>
          <w:sz w:val="28"/>
          <w:szCs w:val="28"/>
        </w:rPr>
        <w:t xml:space="preserve">» </w:t>
      </w:r>
      <w:r w:rsidR="005823D2">
        <w:rPr>
          <w:rFonts w:ascii="Times New Roman" w:hAnsi="Times New Roman"/>
          <w:sz w:val="28"/>
          <w:szCs w:val="28"/>
        </w:rPr>
        <w:t xml:space="preserve">мая </w:t>
      </w:r>
      <w:r w:rsidRPr="000E2D83">
        <w:rPr>
          <w:rFonts w:ascii="Times New Roman" w:hAnsi="Times New Roman"/>
          <w:sz w:val="28"/>
          <w:szCs w:val="28"/>
        </w:rPr>
        <w:t>202</w:t>
      </w:r>
      <w:r w:rsidR="009E7B2C"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 xml:space="preserve"> года,</w:t>
      </w: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2D83">
        <w:rPr>
          <w:rFonts w:ascii="Times New Roman" w:hAnsi="Times New Roman"/>
          <w:b/>
          <w:sz w:val="28"/>
          <w:szCs w:val="28"/>
        </w:rPr>
        <w:t>Земское собрание Крутологского сельского поселения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р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е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ш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и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л</w:t>
      </w:r>
      <w:r w:rsidR="005823D2">
        <w:rPr>
          <w:rFonts w:ascii="Times New Roman" w:hAnsi="Times New Roman"/>
          <w:b/>
          <w:sz w:val="28"/>
          <w:szCs w:val="28"/>
        </w:rPr>
        <w:t xml:space="preserve"> </w:t>
      </w:r>
      <w:r w:rsidRPr="000E2D83">
        <w:rPr>
          <w:rFonts w:ascii="Times New Roman" w:hAnsi="Times New Roman"/>
          <w:b/>
          <w:sz w:val="28"/>
          <w:szCs w:val="28"/>
        </w:rPr>
        <w:t>о:</w:t>
      </w:r>
    </w:p>
    <w:p w:rsidR="00CE5621" w:rsidRPr="000E2D83" w:rsidRDefault="00CE5621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hAnsi="Times New Roman"/>
          <w:sz w:val="28"/>
          <w:szCs w:val="28"/>
        </w:rPr>
        <w:t>1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Крутологского сельского поселения муниципального района «Белгородский район» Белгородской области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494905">
        <w:rPr>
          <w:rFonts w:ascii="Times New Roman" w:eastAsia="Times New Roman" w:hAnsi="Times New Roman"/>
          <w:b/>
          <w:bCs/>
          <w:sz w:val="28"/>
          <w:szCs w:val="28"/>
        </w:rPr>
        <w:t>17336,3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9E7B2C" w:rsidRPr="009E7B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17803,1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превышением  расходов над доходами (дефицит) в сумме </w:t>
      </w:r>
      <w:r w:rsidR="00494905">
        <w:rPr>
          <w:rFonts w:ascii="Times New Roman" w:eastAsia="Times New Roman" w:hAnsi="Times New Roman"/>
          <w:sz w:val="28"/>
          <w:szCs w:val="28"/>
          <w:lang w:eastAsia="ru-RU"/>
        </w:rPr>
        <w:t>466,8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Крутологского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Крутологского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2 к настоящему решению;</w:t>
      </w: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Крутологского сельского поселения муниципального района «Белгородский район» Белгородской области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Крутологского  сельского поселения и непрограммным направлениям деятельности), группам видов расходов классификации расходов бюджета Крутологского сельского поселения муниципального района «Белгородский район» Белгородской области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0E2D83" w:rsidRPr="000E2D83" w:rsidRDefault="000E2D83" w:rsidP="00CE56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Крутологского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0E2D83" w:rsidRPr="000E2D83" w:rsidRDefault="000E2D83" w:rsidP="00CE5621">
      <w:pPr>
        <w:tabs>
          <w:tab w:val="left" w:pos="4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Крутологского сельского поселения муниципального района «Белгородский район» Белгородской области за 202</w:t>
      </w:r>
      <w:r w:rsidR="009E7B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0E2D83" w:rsidRPr="000E2D83" w:rsidRDefault="000E2D83" w:rsidP="00CE56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>- исполнение бюджета по структуре муниципального долга и расходы на его обслуживание из бюджета Крутологского сельского поселения муниципального района «Белгородский район» Белгородской области за 202</w:t>
      </w:r>
      <w:r w:rsidR="009E7B2C">
        <w:rPr>
          <w:rFonts w:ascii="Times New Roman" w:hAnsi="Times New Roman"/>
          <w:sz w:val="28"/>
          <w:szCs w:val="28"/>
        </w:rPr>
        <w:t>2</w:t>
      </w:r>
      <w:r w:rsidRPr="000E2D83">
        <w:rPr>
          <w:rFonts w:ascii="Times New Roman" w:hAnsi="Times New Roman"/>
          <w:sz w:val="28"/>
          <w:szCs w:val="28"/>
        </w:rPr>
        <w:t xml:space="preserve"> год согласно приложению №7 к настоящему решению;</w:t>
      </w:r>
    </w:p>
    <w:p w:rsidR="000E2D83" w:rsidRPr="000E2D83" w:rsidRDefault="000E2D83" w:rsidP="00CE5621">
      <w:pPr>
        <w:tabs>
          <w:tab w:val="left" w:pos="4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83" w:rsidRPr="000E2D83" w:rsidRDefault="000E2D83" w:rsidP="00CE562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0E2D83" w:rsidRPr="000E2D83" w:rsidRDefault="000E2D83" w:rsidP="00CE5621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области: (</w:t>
      </w:r>
      <w:hyperlink r:id="rId9" w:tgtFrame="_blank" w:history="1">
        <w:r w:rsidR="00DE0E5C" w:rsidRPr="00DE0E5C">
          <w:rPr>
            <w:rFonts w:ascii="Times New Roman" w:hAnsi="Times New Roman"/>
            <w:color w:val="0000FF"/>
            <w:sz w:val="28"/>
            <w:szCs w:val="28"/>
            <w:u w:val="single"/>
          </w:rPr>
          <w:t>https://krutologskoe-r31.gosweb.gosuslugi.ru/</w:t>
        </w:r>
      </w:hyperlink>
      <w:bookmarkStart w:id="0" w:name="_GoBack"/>
      <w:bookmarkEnd w:id="0"/>
      <w:r w:rsidR="00DE0E5C" w:rsidRPr="00CE5621">
        <w:rPr>
          <w:rFonts w:ascii="Times New Roman" w:hAnsi="Times New Roman"/>
          <w:sz w:val="28"/>
          <w:szCs w:val="28"/>
        </w:rPr>
        <w:t>).</w:t>
      </w:r>
    </w:p>
    <w:p w:rsidR="000E2D83" w:rsidRPr="000E2D83" w:rsidRDefault="000E2D83" w:rsidP="00CE5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2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E2D83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финансовой и налоговой политики (Коноплев В.В</w:t>
      </w:r>
    </w:p>
    <w:p w:rsidR="000E2D83" w:rsidRPr="000E2D83" w:rsidRDefault="000E2D83" w:rsidP="00CE5621">
      <w:pPr>
        <w:spacing w:line="240" w:lineRule="auto"/>
        <w:ind w:right="-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D83" w:rsidRPr="000E2D83" w:rsidRDefault="000E2D83" w:rsidP="00CE5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D83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0E2D83" w:rsidRPr="000E2D83" w:rsidRDefault="000E2D83" w:rsidP="00CE5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D83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М.Беляев</w:t>
      </w: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D83" w:rsidRPr="000E2D83" w:rsidRDefault="000E2D83" w:rsidP="00CE5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2D83" w:rsidRDefault="000E2D83" w:rsidP="000E2D8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23C56" w:rsidRDefault="00C23C56" w:rsidP="000E2D8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23C56" w:rsidRDefault="00C23C56" w:rsidP="000E2D8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5823D2" w:rsidRPr="000E2D83" w:rsidRDefault="005823D2" w:rsidP="000E2D8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5823D2" w:rsidRDefault="005823D2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2D83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4C49BD">
        <w:rPr>
          <w:rFonts w:ascii="Times New Roman" w:hAnsi="Times New Roman"/>
          <w:b/>
          <w:caps/>
          <w:sz w:val="28"/>
          <w:szCs w:val="28"/>
        </w:rPr>
        <w:t>1</w:t>
      </w:r>
    </w:p>
    <w:p w:rsidR="000E2D83" w:rsidRPr="000E2D83" w:rsidRDefault="005823D2" w:rsidP="005823D2">
      <w:pPr>
        <w:spacing w:after="0"/>
        <w:ind w:left="5245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решению земского </w:t>
      </w:r>
      <w:r w:rsidR="000E2D83"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0E2D83" w:rsidRPr="005823D2" w:rsidRDefault="005823D2" w:rsidP="000E2D83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E2D83"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="000E2D83"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0E2D83" w:rsidRPr="000E2D83">
        <w:rPr>
          <w:rFonts w:ascii="Times New Roman" w:hAnsi="Times New Roman"/>
          <w:sz w:val="28"/>
          <w:szCs w:val="28"/>
        </w:rPr>
        <w:t>202</w:t>
      </w:r>
      <w:r w:rsidR="004C49BD">
        <w:rPr>
          <w:rFonts w:ascii="Times New Roman" w:hAnsi="Times New Roman"/>
          <w:sz w:val="28"/>
          <w:szCs w:val="28"/>
        </w:rPr>
        <w:t>3</w:t>
      </w:r>
      <w:r w:rsidR="000E2D83"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0E2D83" w:rsidRPr="000E2D83" w:rsidRDefault="000E2D83" w:rsidP="000E2D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2D83" w:rsidRPr="000E2D83" w:rsidRDefault="000E2D83" w:rsidP="000E2D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2D83" w:rsidRPr="000E2D83" w:rsidRDefault="00E35C5D" w:rsidP="000E2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ИСПОЛНЕНИЕ </w:t>
      </w:r>
      <w:r w:rsidR="000E2D83" w:rsidRPr="000E2D83">
        <w:rPr>
          <w:rFonts w:ascii="Times New Roman" w:hAnsi="Times New Roman"/>
          <w:b/>
          <w:sz w:val="28"/>
          <w:szCs w:val="28"/>
          <w:lang w:eastAsia="ru-RU"/>
        </w:rPr>
        <w:t>ИСТОЧНИК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="000E2D83" w:rsidRPr="000E2D83">
        <w:rPr>
          <w:rFonts w:ascii="Times New Roman" w:hAnsi="Times New Roman"/>
          <w:b/>
          <w:sz w:val="28"/>
          <w:szCs w:val="28"/>
          <w:lang w:eastAsia="ru-RU"/>
        </w:rPr>
        <w:t xml:space="preserve"> ВНУТРЕННЕГО ФИНАНСИРОВАНИЯ ДЕФИЦИТА БЮДЖЕТА ПОСЕЛЕНИЯ НА 202</w:t>
      </w:r>
      <w:r w:rsidR="009E7B2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E2D83" w:rsidRPr="000E2D83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E2D83" w:rsidRPr="000E2D83" w:rsidRDefault="000E2D83" w:rsidP="000E2D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2D83" w:rsidRPr="000E2D83" w:rsidRDefault="000E2D83" w:rsidP="000E2D8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E2D83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0E2D83" w:rsidRPr="000E2D83" w:rsidTr="009E7B2C">
        <w:trPr>
          <w:jc w:val="center"/>
        </w:trPr>
        <w:tc>
          <w:tcPr>
            <w:tcW w:w="555" w:type="dxa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E2D83" w:rsidRPr="000E2D83" w:rsidTr="009E7B2C">
        <w:trPr>
          <w:trHeight w:val="936"/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E2D83" w:rsidRPr="000E2D83" w:rsidTr="009E7B2C">
        <w:trPr>
          <w:trHeight w:val="936"/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21287E" w:rsidP="000E2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E2D83"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0E2D83" w:rsidP="00212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21287E" w:rsidP="000E2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E2D83"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E2D83" w:rsidRPr="000E2D83" w:rsidRDefault="0021287E" w:rsidP="000E2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E2D83"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0E2D83" w:rsidRPr="000E2D83" w:rsidRDefault="000E2D83" w:rsidP="009E7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4949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466,8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0E2D83" w:rsidRPr="000E2D83" w:rsidRDefault="009E7B2C" w:rsidP="0049490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-17336,</w:t>
            </w:r>
            <w:r w:rsidR="0049490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7B2C" w:rsidRPr="000E2D83" w:rsidTr="009E7B2C">
        <w:trPr>
          <w:trHeight w:val="278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E7B2C" w:rsidRPr="000E2D83" w:rsidRDefault="009E7B2C" w:rsidP="0049490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-17336,</w:t>
            </w:r>
            <w:r w:rsidR="0049490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7B2C" w:rsidRPr="000E2D83" w:rsidTr="009E7B2C">
        <w:trPr>
          <w:trHeight w:val="552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9E7B2C" w:rsidRPr="000E2D83" w:rsidRDefault="009E7B2C" w:rsidP="0049490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-17336,</w:t>
            </w:r>
            <w:r w:rsidR="0049490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7B2C" w:rsidRPr="000E2D83" w:rsidTr="009E7B2C">
        <w:trPr>
          <w:trHeight w:val="648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9E7B2C" w:rsidRPr="000E2D83" w:rsidRDefault="009E7B2C" w:rsidP="0049490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-17336,</w:t>
            </w:r>
            <w:r w:rsidR="0049490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0E2D83" w:rsidRPr="000E2D83" w:rsidRDefault="009E7B2C" w:rsidP="000E2D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17803,1</w:t>
            </w:r>
          </w:p>
        </w:tc>
      </w:tr>
      <w:tr w:rsidR="009E7B2C" w:rsidRPr="000E2D83" w:rsidTr="009E7B2C">
        <w:trPr>
          <w:trHeight w:val="578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9E7B2C" w:rsidRDefault="009E7B2C">
            <w:r w:rsidRPr="004B24D2">
              <w:rPr>
                <w:rFonts w:ascii="Times New Roman" w:hAnsi="Times New Roman"/>
                <w:sz w:val="28"/>
                <w:szCs w:val="28"/>
              </w:rPr>
              <w:t>17803,1</w:t>
            </w:r>
          </w:p>
        </w:tc>
      </w:tr>
      <w:tr w:rsidR="009E7B2C" w:rsidRPr="000E2D83" w:rsidTr="009E7B2C">
        <w:trPr>
          <w:trHeight w:val="538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9E7B2C" w:rsidRDefault="009E7B2C">
            <w:r w:rsidRPr="004B24D2">
              <w:rPr>
                <w:rFonts w:ascii="Times New Roman" w:hAnsi="Times New Roman"/>
                <w:sz w:val="28"/>
                <w:szCs w:val="28"/>
              </w:rPr>
              <w:t>17803,1</w:t>
            </w:r>
          </w:p>
        </w:tc>
      </w:tr>
      <w:tr w:rsidR="009E7B2C" w:rsidRPr="000E2D83" w:rsidTr="009E7B2C">
        <w:trPr>
          <w:trHeight w:val="629"/>
          <w:jc w:val="center"/>
        </w:trPr>
        <w:tc>
          <w:tcPr>
            <w:tcW w:w="555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E7B2C" w:rsidRPr="000E2D83" w:rsidRDefault="009E7B2C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9E7B2C" w:rsidRPr="000E2D83" w:rsidRDefault="009E7B2C" w:rsidP="000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9E7B2C" w:rsidRDefault="009E7B2C">
            <w:r w:rsidRPr="004B24D2">
              <w:rPr>
                <w:rFonts w:ascii="Times New Roman" w:hAnsi="Times New Roman"/>
                <w:sz w:val="28"/>
                <w:szCs w:val="28"/>
              </w:rPr>
              <w:t>17803,1</w:t>
            </w:r>
          </w:p>
        </w:tc>
      </w:tr>
      <w:tr w:rsidR="000E2D83" w:rsidRPr="000E2D83" w:rsidTr="009E7B2C">
        <w:trPr>
          <w:jc w:val="center"/>
        </w:trPr>
        <w:tc>
          <w:tcPr>
            <w:tcW w:w="555" w:type="dxa"/>
          </w:tcPr>
          <w:p w:rsidR="000E2D83" w:rsidRPr="000E2D83" w:rsidRDefault="000E2D83" w:rsidP="000E2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E2D83" w:rsidRPr="000E2D83" w:rsidRDefault="000E2D83" w:rsidP="000E2D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0E2D83" w:rsidRPr="000E2D83" w:rsidRDefault="000E2D83" w:rsidP="000E2D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0E2D83" w:rsidRPr="000E2D83" w:rsidRDefault="000E2D83" w:rsidP="004949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2D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9E7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466,</w:t>
            </w:r>
            <w:r w:rsidR="004949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E2D83" w:rsidRPr="000E2D83" w:rsidRDefault="000E2D83" w:rsidP="000E2D83">
      <w:pPr>
        <w:spacing w:after="0"/>
        <w:ind w:firstLine="709"/>
        <w:rPr>
          <w:sz w:val="28"/>
          <w:szCs w:val="28"/>
        </w:rPr>
      </w:pPr>
    </w:p>
    <w:p w:rsidR="000E2D83" w:rsidRPr="000E2D83" w:rsidRDefault="000E2D83" w:rsidP="000E2D83">
      <w:pPr>
        <w:spacing w:after="0"/>
        <w:ind w:firstLine="709"/>
        <w:rPr>
          <w:sz w:val="28"/>
          <w:szCs w:val="28"/>
        </w:rPr>
      </w:pPr>
    </w:p>
    <w:p w:rsidR="000E2D83" w:rsidRPr="000E2D83" w:rsidRDefault="000E2D83" w:rsidP="000E2D83">
      <w:pPr>
        <w:spacing w:after="0"/>
        <w:rPr>
          <w:rFonts w:ascii="Times New Roman" w:hAnsi="Times New Roman"/>
          <w:b/>
          <w:sz w:val="28"/>
          <w:szCs w:val="28"/>
        </w:rPr>
      </w:pPr>
      <w:r w:rsidRPr="000E2D83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0E2D83" w:rsidRPr="000E2D83" w:rsidRDefault="000E2D83" w:rsidP="000E2D8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E2D8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E2D83">
        <w:rPr>
          <w:rFonts w:ascii="Times New Roman" w:hAnsi="Times New Roman"/>
          <w:b/>
          <w:sz w:val="28"/>
          <w:szCs w:val="28"/>
        </w:rPr>
        <w:tab/>
      </w:r>
      <w:r w:rsidRPr="000E2D83">
        <w:rPr>
          <w:rFonts w:ascii="Times New Roman" w:hAnsi="Times New Roman"/>
          <w:b/>
          <w:sz w:val="28"/>
          <w:szCs w:val="28"/>
        </w:rPr>
        <w:tab/>
      </w:r>
      <w:r w:rsidRPr="000E2D83">
        <w:rPr>
          <w:rFonts w:ascii="Times New Roman" w:hAnsi="Times New Roman"/>
          <w:b/>
          <w:sz w:val="28"/>
          <w:szCs w:val="28"/>
        </w:rPr>
        <w:tab/>
      </w:r>
      <w:r w:rsidRPr="000E2D83">
        <w:rPr>
          <w:rFonts w:ascii="Times New Roman" w:hAnsi="Times New Roman"/>
          <w:b/>
          <w:sz w:val="28"/>
          <w:szCs w:val="28"/>
        </w:rPr>
        <w:tab/>
      </w:r>
      <w:r w:rsidRPr="000E2D83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Pr="000E2D83">
        <w:rPr>
          <w:rFonts w:ascii="Times New Roman" w:hAnsi="Times New Roman"/>
          <w:b/>
          <w:sz w:val="28"/>
          <w:szCs w:val="28"/>
        </w:rPr>
        <w:t>М.</w:t>
      </w:r>
      <w:r w:rsidR="005823D2">
        <w:rPr>
          <w:rFonts w:ascii="Times New Roman" w:hAnsi="Times New Roman"/>
          <w:b/>
          <w:sz w:val="28"/>
          <w:szCs w:val="28"/>
        </w:rPr>
        <w:t xml:space="preserve">И. </w:t>
      </w:r>
      <w:r w:rsidRPr="000E2D83">
        <w:rPr>
          <w:rFonts w:ascii="Times New Roman" w:hAnsi="Times New Roman"/>
          <w:b/>
          <w:sz w:val="28"/>
          <w:szCs w:val="28"/>
        </w:rPr>
        <w:t>Беляев</w:t>
      </w:r>
    </w:p>
    <w:p w:rsidR="000E2D83" w:rsidRPr="000E2D83" w:rsidRDefault="000E2D83" w:rsidP="000E2D83">
      <w:pPr>
        <w:spacing w:after="0"/>
        <w:rPr>
          <w:b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Default="000E2D83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Default="004C49BD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Default="004C49BD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Default="004C49BD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Default="004C49BD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Default="005823D2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Default="005823D2" w:rsidP="000E2D8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D83" w:rsidRPr="000E2D83" w:rsidRDefault="005823D2" w:rsidP="005823D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</w:t>
      </w:r>
      <w:r w:rsidR="000E2D83" w:rsidRPr="000E2D83">
        <w:rPr>
          <w:rFonts w:ascii="Times New Roman" w:hAnsi="Times New Roman"/>
          <w:b/>
          <w:caps/>
          <w:sz w:val="28"/>
          <w:szCs w:val="28"/>
        </w:rPr>
        <w:t>Приложение № 2</w:t>
      </w:r>
    </w:p>
    <w:p w:rsidR="000E2D83" w:rsidRPr="000E2D83" w:rsidRDefault="005823D2" w:rsidP="005823D2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решению земского </w:t>
      </w:r>
      <w:r w:rsidR="000E2D83"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5823D2" w:rsidRPr="005823D2" w:rsidRDefault="005823D2" w:rsidP="005823D2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0E2D83" w:rsidRPr="000E2D83" w:rsidRDefault="000E2D83" w:rsidP="000E2D8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E2D83" w:rsidRPr="000E2D83" w:rsidRDefault="00E35C5D" w:rsidP="000E2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ДОХОДОВ</w:t>
      </w:r>
      <w:r w:rsidR="000E2D83" w:rsidRPr="000E2D83">
        <w:rPr>
          <w:rFonts w:ascii="Times New Roman" w:hAnsi="Times New Roman"/>
          <w:b/>
          <w:sz w:val="28"/>
          <w:szCs w:val="28"/>
        </w:rPr>
        <w:t xml:space="preserve"> БЮДЖЕТА ПОСЕЛЕНИЯ, В ТОМ ЧИСЛЕ ОБЪЕМ МЕЖБЮДЖЕТНЫХ ТРАНСФЕРТОВ, ПОЛУЧАЕМЫХ ОТ ДРУГИХ БЮДЖЕТОВ БЮДЖЕТНОЙ СИСТЕМЫ РОССИЙСКОЙ ФЕДЕРАЦИИ, за </w:t>
      </w:r>
      <w:r w:rsidR="001B3A6B">
        <w:rPr>
          <w:rFonts w:ascii="Times New Roman" w:hAnsi="Times New Roman"/>
          <w:b/>
          <w:sz w:val="28"/>
          <w:szCs w:val="28"/>
        </w:rPr>
        <w:t>2</w:t>
      </w:r>
      <w:r w:rsidR="000E2D83" w:rsidRPr="000E2D83">
        <w:rPr>
          <w:rFonts w:ascii="Times New Roman" w:hAnsi="Times New Roman"/>
          <w:b/>
          <w:sz w:val="28"/>
          <w:szCs w:val="28"/>
        </w:rPr>
        <w:t>02</w:t>
      </w:r>
      <w:r w:rsidR="009E7B2C">
        <w:rPr>
          <w:rFonts w:ascii="Times New Roman" w:hAnsi="Times New Roman"/>
          <w:b/>
          <w:sz w:val="28"/>
          <w:szCs w:val="28"/>
        </w:rPr>
        <w:t>2</w:t>
      </w:r>
      <w:r w:rsidR="000E2D83" w:rsidRPr="000E2D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A68EF" w:rsidRPr="000D426B" w:rsidRDefault="00DA68EF" w:rsidP="000E2D83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D426B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160"/>
        <w:gridCol w:w="4955"/>
        <w:gridCol w:w="1543"/>
      </w:tblGrid>
      <w:tr w:rsidR="0034076D" w:rsidRPr="000D426B" w:rsidTr="0034076D">
        <w:trPr>
          <w:trHeight w:hRule="exact" w:val="691"/>
          <w:jc w:val="center"/>
        </w:trPr>
        <w:tc>
          <w:tcPr>
            <w:tcW w:w="1636" w:type="pct"/>
            <w:shd w:val="clear" w:color="auto" w:fill="FFFFFF"/>
            <w:vAlign w:val="bottom"/>
            <w:hideMark/>
          </w:tcPr>
          <w:p w:rsidR="0034076D" w:rsidRPr="000D426B" w:rsidRDefault="0034076D" w:rsidP="00DA68EF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2022 год</w:t>
            </w:r>
          </w:p>
        </w:tc>
      </w:tr>
      <w:tr w:rsidR="0034076D" w:rsidRPr="000D426B" w:rsidTr="0034076D">
        <w:trPr>
          <w:trHeight w:hRule="exact" w:val="503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514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7067,</w:t>
            </w:r>
            <w:r w:rsidR="00D514C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4076D" w:rsidRPr="000D426B" w:rsidTr="0034076D">
        <w:trPr>
          <w:trHeight w:hRule="exact" w:val="553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244,1</w:t>
            </w:r>
          </w:p>
        </w:tc>
      </w:tr>
      <w:tr w:rsidR="0034076D" w:rsidRPr="000D426B" w:rsidTr="0034076D">
        <w:trPr>
          <w:trHeight w:hRule="exact" w:val="305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244,1</w:t>
            </w:r>
          </w:p>
        </w:tc>
      </w:tr>
      <w:tr w:rsidR="0034076D" w:rsidRPr="000D426B" w:rsidTr="0034076D">
        <w:trPr>
          <w:trHeight w:hRule="exact" w:val="525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565" w:type="pct"/>
            <w:shd w:val="clear" w:color="auto" w:fill="FFFFFF"/>
            <w:vAlign w:val="bottom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16,5</w:t>
            </w:r>
          </w:p>
        </w:tc>
      </w:tr>
      <w:tr w:rsidR="0034076D" w:rsidRPr="000D426B" w:rsidTr="0034076D">
        <w:trPr>
          <w:trHeight w:hRule="exact" w:val="591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1B3A6B" w:rsidP="001B3A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1 05 030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0 01 0000 110</w:t>
            </w:r>
          </w:p>
        </w:tc>
        <w:tc>
          <w:tcPr>
            <w:tcW w:w="2565" w:type="pct"/>
            <w:shd w:val="clear" w:color="auto" w:fill="FFFFFF"/>
            <w:vAlign w:val="bottom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16,5</w:t>
            </w:r>
          </w:p>
        </w:tc>
      </w:tr>
      <w:tr w:rsidR="0034076D" w:rsidRPr="000D426B" w:rsidTr="0034076D">
        <w:trPr>
          <w:trHeight w:hRule="exact" w:val="493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514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66</w:t>
            </w:r>
            <w:r w:rsidR="00D514C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69,8</w:t>
            </w:r>
          </w:p>
        </w:tc>
      </w:tr>
      <w:tr w:rsidR="0034076D" w:rsidRPr="000D426B" w:rsidTr="0034076D">
        <w:trPr>
          <w:trHeight w:hRule="exact" w:val="1496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2565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971,3</w:t>
            </w:r>
          </w:p>
        </w:tc>
      </w:tr>
      <w:tr w:rsidR="0034076D" w:rsidRPr="000D426B" w:rsidTr="0034076D">
        <w:trPr>
          <w:trHeight w:hRule="exact" w:val="425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5698,8</w:t>
            </w:r>
          </w:p>
        </w:tc>
      </w:tr>
      <w:tr w:rsidR="00494905" w:rsidRPr="000D426B" w:rsidTr="005823D2">
        <w:trPr>
          <w:trHeight w:hRule="exact" w:val="604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494905" w:rsidRPr="000D426B" w:rsidRDefault="00494905" w:rsidP="001B3A6B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1 09 0405310 </w:t>
            </w:r>
            <w:r w:rsidR="001B3A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000 110</w:t>
            </w:r>
          </w:p>
        </w:tc>
        <w:tc>
          <w:tcPr>
            <w:tcW w:w="2565" w:type="pct"/>
            <w:shd w:val="clear" w:color="auto" w:fill="FFFFFF"/>
            <w:vAlign w:val="center"/>
          </w:tcPr>
          <w:p w:rsidR="00494905" w:rsidRPr="000D426B" w:rsidRDefault="00494905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 (по обязательствам ,возникшим до 1 января 2006 года)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94905" w:rsidRDefault="00494905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-0,3</w:t>
            </w:r>
          </w:p>
        </w:tc>
      </w:tr>
      <w:tr w:rsidR="0034076D" w:rsidRPr="000D426B" w:rsidTr="0034076D">
        <w:trPr>
          <w:trHeight w:hRule="exact" w:val="693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1,4</w:t>
            </w:r>
          </w:p>
        </w:tc>
      </w:tr>
      <w:tr w:rsidR="0034076D" w:rsidRPr="000D426B" w:rsidTr="005823D2">
        <w:trPr>
          <w:trHeight w:hRule="exact" w:val="1046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2565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135,6</w:t>
            </w:r>
          </w:p>
        </w:tc>
      </w:tr>
      <w:tr w:rsidR="0034076D" w:rsidRPr="000D426B" w:rsidTr="005823D2">
        <w:trPr>
          <w:trHeight w:hRule="exact" w:val="848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1 13 02995 10 0000 130</w:t>
            </w:r>
          </w:p>
        </w:tc>
        <w:tc>
          <w:tcPr>
            <w:tcW w:w="2565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135,6</w:t>
            </w:r>
          </w:p>
        </w:tc>
      </w:tr>
      <w:tr w:rsidR="0034076D" w:rsidRPr="000D426B" w:rsidTr="005823D2">
        <w:trPr>
          <w:trHeight w:hRule="exact" w:val="705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2565" w:type="pct"/>
            <w:shd w:val="clear" w:color="auto" w:fill="FFFFFF"/>
            <w:hideMark/>
          </w:tcPr>
          <w:p w:rsidR="0034076D" w:rsidRPr="000D426B" w:rsidRDefault="0034076D" w:rsidP="00DA68E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7B6D9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10268,9</w:t>
            </w:r>
          </w:p>
        </w:tc>
      </w:tr>
      <w:tr w:rsidR="0034076D" w:rsidRPr="000D426B" w:rsidTr="0034076D">
        <w:trPr>
          <w:trHeight w:hRule="exact" w:val="1507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2565" w:type="pct"/>
            <w:shd w:val="clear" w:color="auto" w:fill="FFFFFF"/>
            <w:hideMark/>
          </w:tcPr>
          <w:p w:rsidR="0034076D" w:rsidRPr="000D426B" w:rsidRDefault="0034076D" w:rsidP="00DA68E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37412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10268,9</w:t>
            </w:r>
          </w:p>
        </w:tc>
      </w:tr>
      <w:tr w:rsidR="0034076D" w:rsidRPr="000D426B" w:rsidTr="005823D2">
        <w:trPr>
          <w:trHeight w:hRule="exact" w:val="1457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2565" w:type="pct"/>
            <w:shd w:val="clear" w:color="auto" w:fill="FFFFFF"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бюджетами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7207,2</w:t>
            </w:r>
          </w:p>
        </w:tc>
      </w:tr>
      <w:tr w:rsidR="0034076D" w:rsidRPr="000D426B" w:rsidTr="005823D2">
        <w:trPr>
          <w:trHeight w:hRule="exact" w:val="1277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565" w:type="pct"/>
            <w:shd w:val="clear" w:color="auto" w:fill="FFFFFF"/>
            <w:hideMark/>
          </w:tcPr>
          <w:p w:rsidR="0034076D" w:rsidRPr="000D426B" w:rsidRDefault="0034076D" w:rsidP="005823D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,городских муниципальных округов</w:t>
            </w:r>
          </w:p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98,7</w:t>
            </w:r>
          </w:p>
        </w:tc>
      </w:tr>
      <w:tr w:rsidR="0034076D" w:rsidRPr="000D426B" w:rsidTr="005823D2">
        <w:trPr>
          <w:trHeight w:hRule="exact" w:val="1849"/>
          <w:jc w:val="center"/>
        </w:trPr>
        <w:tc>
          <w:tcPr>
            <w:tcW w:w="1636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565" w:type="pct"/>
            <w:shd w:val="clear" w:color="auto" w:fill="FFFFFF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1089,8</w:t>
            </w:r>
          </w:p>
        </w:tc>
      </w:tr>
      <w:tr w:rsidR="0034076D" w:rsidRPr="000D426B" w:rsidTr="005823D2">
        <w:trPr>
          <w:trHeight w:hRule="exact" w:val="982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565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1476,2</w:t>
            </w:r>
          </w:p>
        </w:tc>
      </w:tr>
      <w:tr w:rsidR="0034076D" w:rsidRPr="000D426B" w:rsidTr="0034076D">
        <w:trPr>
          <w:trHeight w:hRule="exact" w:val="1136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2565" w:type="pct"/>
            <w:shd w:val="clear" w:color="auto" w:fill="FFFFFF"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4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397</w:t>
            </w:r>
          </w:p>
        </w:tc>
      </w:tr>
      <w:tr w:rsidR="0034076D" w:rsidRPr="000D426B" w:rsidTr="0034076D">
        <w:trPr>
          <w:trHeight w:hRule="exact" w:val="561"/>
          <w:jc w:val="center"/>
        </w:trPr>
        <w:tc>
          <w:tcPr>
            <w:tcW w:w="1636" w:type="pct"/>
            <w:shd w:val="clear" w:color="auto" w:fill="FFFFFF"/>
            <w:vAlign w:val="center"/>
          </w:tcPr>
          <w:p w:rsidR="0034076D" w:rsidRPr="000D426B" w:rsidRDefault="0034076D" w:rsidP="00DA68E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65" w:type="pct"/>
            <w:shd w:val="clear" w:color="auto" w:fill="FFFFFF"/>
            <w:vAlign w:val="center"/>
            <w:hideMark/>
          </w:tcPr>
          <w:p w:rsidR="0034076D" w:rsidRPr="000D426B" w:rsidRDefault="0034076D" w:rsidP="00DA68E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D426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34076D" w:rsidRPr="000D426B" w:rsidRDefault="0034076D" w:rsidP="0049490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17336,</w:t>
            </w:r>
            <w:r w:rsidR="0049490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</w:tbl>
    <w:p w:rsidR="00DA68EF" w:rsidRDefault="00DA68EF" w:rsidP="00DA68EF">
      <w:pPr>
        <w:spacing w:after="0"/>
        <w:ind w:firstLine="709"/>
        <w:rPr>
          <w:sz w:val="28"/>
          <w:szCs w:val="28"/>
        </w:rPr>
      </w:pPr>
    </w:p>
    <w:p w:rsidR="005823D2" w:rsidRPr="000D426B" w:rsidRDefault="005823D2" w:rsidP="00DA68EF">
      <w:pPr>
        <w:spacing w:after="0"/>
        <w:ind w:firstLine="709"/>
        <w:rPr>
          <w:sz w:val="28"/>
          <w:szCs w:val="28"/>
        </w:rPr>
      </w:pPr>
    </w:p>
    <w:p w:rsidR="00DA68EF" w:rsidRPr="000D426B" w:rsidRDefault="00DA68EF" w:rsidP="00DA68EF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DA68EF" w:rsidRPr="000D426B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>М.</w:t>
      </w:r>
      <w:r w:rsidR="005823D2">
        <w:rPr>
          <w:rFonts w:ascii="Times New Roman" w:hAnsi="Times New Roman"/>
          <w:b/>
          <w:sz w:val="28"/>
          <w:szCs w:val="28"/>
        </w:rPr>
        <w:t xml:space="preserve">И. </w:t>
      </w:r>
      <w:r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DA68EF" w:rsidRPr="000D426B" w:rsidRDefault="00DA68EF" w:rsidP="00DA68EF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Pr="000D426B" w:rsidRDefault="005F4E29" w:rsidP="001B6E63">
      <w:pPr>
        <w:spacing w:after="0"/>
        <w:ind w:firstLine="709"/>
        <w:rPr>
          <w:sz w:val="28"/>
          <w:szCs w:val="28"/>
        </w:rPr>
      </w:pPr>
    </w:p>
    <w:p w:rsidR="00F30258" w:rsidRDefault="00F30258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Default="005823D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Default="005823D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Default="005823D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3D2" w:rsidRPr="000D426B" w:rsidRDefault="005823D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87" w:rsidRPr="000D426B" w:rsidRDefault="006C7687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D426B" w:rsidRDefault="005823D2" w:rsidP="005823D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</w:t>
      </w:r>
      <w:r w:rsidR="00453E44" w:rsidRPr="000D426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E7B2C">
        <w:rPr>
          <w:rFonts w:ascii="Times New Roman" w:hAnsi="Times New Roman"/>
          <w:b/>
          <w:caps/>
          <w:sz w:val="28"/>
          <w:szCs w:val="28"/>
        </w:rPr>
        <w:t>3</w:t>
      </w:r>
    </w:p>
    <w:p w:rsidR="005823D2" w:rsidRPr="000E2D83" w:rsidRDefault="005823D2" w:rsidP="005823D2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 решению земского </w:t>
      </w:r>
      <w:r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5823D2" w:rsidRPr="005823D2" w:rsidRDefault="005823D2" w:rsidP="005823D2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1B3A6B" w:rsidRPr="000D426B" w:rsidRDefault="001B3A6B" w:rsidP="004C49BD">
      <w:pPr>
        <w:spacing w:after="0" w:line="240" w:lineRule="auto"/>
        <w:rPr>
          <w:sz w:val="28"/>
          <w:szCs w:val="28"/>
        </w:rPr>
      </w:pPr>
    </w:p>
    <w:p w:rsidR="00453E44" w:rsidRPr="000D426B" w:rsidRDefault="00E35C5D" w:rsidP="00453E4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ИСПОЛНЕНИЕ </w:t>
      </w:r>
      <w:r w:rsidR="00453E44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ОЙ</w:t>
      </w:r>
      <w:r w:rsidR="00453E44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="00453E44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РАСХОДОВ БЮДЖЕТА ПОСЕ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</w:t>
      </w:r>
      <w:r w:rsidR="009E7B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321F68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 w:rsidRPr="000D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53E44" w:rsidRPr="000D426B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Layout w:type="fixed"/>
        <w:tblLook w:val="04A0"/>
      </w:tblPr>
      <w:tblGrid>
        <w:gridCol w:w="3375"/>
        <w:gridCol w:w="1023"/>
        <w:gridCol w:w="678"/>
        <w:gridCol w:w="1316"/>
        <w:gridCol w:w="1527"/>
        <w:gridCol w:w="1050"/>
        <w:gridCol w:w="885"/>
      </w:tblGrid>
      <w:tr w:rsidR="00997293" w:rsidRPr="009770A5" w:rsidTr="001B3A6B">
        <w:trPr>
          <w:trHeight w:val="288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</w:t>
            </w:r>
          </w:p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стерство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2022г</w:t>
            </w:r>
          </w:p>
        </w:tc>
      </w:tr>
      <w:tr w:rsidR="00997293" w:rsidRPr="009770A5" w:rsidTr="001B3A6B">
        <w:trPr>
          <w:trHeight w:val="288"/>
        </w:trPr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17803,1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CA61E4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3501,3</w:t>
            </w:r>
          </w:p>
        </w:tc>
      </w:tr>
      <w:tr w:rsidR="00997293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CA61E4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3387,0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32038F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2145,7</w:t>
            </w:r>
          </w:p>
        </w:tc>
      </w:tr>
      <w:tr w:rsidR="00997293" w:rsidRPr="009770A5" w:rsidTr="005823D2">
        <w:trPr>
          <w:trHeight w:val="11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32038F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2145,7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32038F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1085,6</w:t>
            </w:r>
          </w:p>
        </w:tc>
      </w:tr>
      <w:tr w:rsidR="00997293" w:rsidRPr="009770A5" w:rsidTr="005823D2">
        <w:trPr>
          <w:trHeight w:val="304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32038F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1085,6</w:t>
            </w:r>
          </w:p>
        </w:tc>
      </w:tr>
      <w:tr w:rsidR="00997293" w:rsidRPr="009770A5" w:rsidTr="005823D2">
        <w:trPr>
          <w:trHeight w:val="236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97293" w:rsidRPr="009770A5" w:rsidTr="005823D2">
        <w:trPr>
          <w:trHeight w:val="2391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97293" w:rsidRPr="009770A5" w:rsidTr="005823D2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997293" w:rsidRPr="009770A5" w:rsidTr="005823D2">
        <w:trPr>
          <w:trHeight w:val="304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997293" w:rsidRPr="009770A5" w:rsidTr="005823D2">
        <w:trPr>
          <w:trHeight w:val="142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997293" w:rsidRPr="009770A5" w:rsidTr="005823D2">
        <w:trPr>
          <w:trHeight w:val="7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997293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997293" w:rsidRPr="009770A5" w:rsidTr="005823D2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997293" w:rsidRPr="009770A5" w:rsidTr="005823D2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997293" w:rsidRPr="009770A5" w:rsidTr="005823D2">
        <w:trPr>
          <w:trHeight w:val="168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9990080100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9990080100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5F74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</w:tr>
      <w:tr w:rsidR="00997293" w:rsidRPr="009770A5" w:rsidTr="005823D2">
        <w:trPr>
          <w:trHeight w:val="338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77,4</w:t>
            </w:r>
          </w:p>
        </w:tc>
      </w:tr>
      <w:tr w:rsidR="00997293" w:rsidRPr="009770A5" w:rsidTr="005823D2">
        <w:trPr>
          <w:trHeight w:val="25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21,3</w:t>
            </w:r>
          </w:p>
        </w:tc>
      </w:tr>
      <w:tr w:rsidR="00997293" w:rsidRPr="009770A5" w:rsidTr="005823D2">
        <w:trPr>
          <w:trHeight w:val="240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21,3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0917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D26D95" w:rsidRDefault="00997293" w:rsidP="00010F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628,0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628,0</w:t>
            </w:r>
          </w:p>
        </w:tc>
      </w:tr>
      <w:tr w:rsidR="00997293" w:rsidRPr="009770A5" w:rsidTr="005823D2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</w:tr>
      <w:tr w:rsidR="00997293" w:rsidRPr="009770A5" w:rsidTr="005823D2">
        <w:trPr>
          <w:trHeight w:val="270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</w:tr>
      <w:tr w:rsidR="00997293" w:rsidRPr="009770A5" w:rsidTr="005823D2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534,6</w:t>
            </w:r>
          </w:p>
        </w:tc>
      </w:tr>
      <w:tr w:rsidR="00997293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534,6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E40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3199,2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997293" w:rsidRPr="009770A5" w:rsidTr="005823D2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2259,1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664,1</w:t>
            </w:r>
          </w:p>
        </w:tc>
      </w:tr>
      <w:tr w:rsidR="00997293" w:rsidRPr="009770A5" w:rsidTr="005823D2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635,1</w:t>
            </w:r>
          </w:p>
        </w:tc>
      </w:tr>
      <w:tr w:rsidR="00997293" w:rsidRPr="009770A5" w:rsidTr="005823D2">
        <w:trPr>
          <w:trHeight w:val="168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</w:tr>
      <w:tr w:rsidR="00997293" w:rsidRPr="009770A5" w:rsidTr="001B3A6B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D26D9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136,5</w:t>
            </w:r>
          </w:p>
        </w:tc>
      </w:tr>
      <w:tr w:rsidR="00997293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D26D9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136,5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1450,3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1450,3</w:t>
            </w:r>
          </w:p>
        </w:tc>
      </w:tr>
      <w:tr w:rsidR="00997293" w:rsidRPr="009770A5" w:rsidTr="005823D2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7053,3</w:t>
            </w:r>
          </w:p>
        </w:tc>
      </w:tr>
      <w:tr w:rsidR="00997293" w:rsidRPr="009770A5" w:rsidTr="005823D2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FD763F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7053,3</w:t>
            </w:r>
          </w:p>
        </w:tc>
      </w:tr>
      <w:tr w:rsidR="00997293" w:rsidRPr="009770A5" w:rsidTr="005823D2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FD763F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1850,1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DB2456" w:rsidRDefault="00FD763F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1850,1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9,2</w:t>
            </w:r>
          </w:p>
        </w:tc>
      </w:tr>
      <w:tr w:rsidR="00997293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9,2</w:t>
            </w:r>
          </w:p>
          <w:p w:rsidR="00997293" w:rsidRPr="009770A5" w:rsidRDefault="00997293" w:rsidP="00F111D7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997293" w:rsidRPr="009770A5" w:rsidRDefault="00997293" w:rsidP="00F111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</w:tr>
      <w:tr w:rsidR="00997293" w:rsidRPr="009770A5" w:rsidTr="005823D2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01.5.06.80050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</w:tr>
      <w:tr w:rsidR="00997293" w:rsidRPr="009770A5" w:rsidTr="005823D2">
        <w:trPr>
          <w:trHeight w:val="236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997293" w:rsidRPr="009770A5" w:rsidTr="005823D2">
        <w:trPr>
          <w:trHeight w:val="232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97293" w:rsidRPr="009770A5" w:rsidTr="001B3A6B">
        <w:trPr>
          <w:trHeight w:val="11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97293" w:rsidRPr="009770A5" w:rsidTr="001B3A6B">
        <w:trPr>
          <w:trHeight w:val="153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264,3</w:t>
            </w:r>
          </w:p>
        </w:tc>
      </w:tr>
      <w:tr w:rsidR="00997293" w:rsidRPr="009770A5" w:rsidTr="005823D2">
        <w:trPr>
          <w:trHeight w:val="222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264,3</w:t>
            </w:r>
          </w:p>
        </w:tc>
      </w:tr>
      <w:tr w:rsidR="00997293" w:rsidRPr="009770A5" w:rsidTr="005823D2">
        <w:trPr>
          <w:trHeight w:val="163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997293" w:rsidRPr="009770A5" w:rsidTr="005823D2">
        <w:trPr>
          <w:trHeight w:val="21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Поставка ограждения детской и спортивной площадки по ул. Каштановая и Абрикосовая, с. Крутой Лог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9658B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997293" w:rsidRPr="009770A5" w:rsidTr="005823D2">
        <w:trPr>
          <w:trHeight w:val="13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201,4</w:t>
            </w:r>
          </w:p>
        </w:tc>
      </w:tr>
      <w:tr w:rsidR="00997293" w:rsidRPr="009770A5" w:rsidTr="005823D2">
        <w:trPr>
          <w:trHeight w:val="192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  <w:r w:rsidR="005823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201,4</w:t>
            </w:r>
          </w:p>
        </w:tc>
      </w:tr>
      <w:tr w:rsidR="00997293" w:rsidRPr="009770A5" w:rsidTr="001B3A6B">
        <w:trPr>
          <w:trHeight w:val="1256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997293" w:rsidRPr="009770A5" w:rsidTr="005823D2">
        <w:trPr>
          <w:trHeight w:val="1856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997293" w:rsidRPr="009770A5" w:rsidTr="001B3A6B">
        <w:trPr>
          <w:trHeight w:val="125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3F509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263,</w:t>
            </w:r>
            <w:r w:rsidR="00FD763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7293" w:rsidRPr="009770A5" w:rsidTr="005823D2">
        <w:trPr>
          <w:trHeight w:val="210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(Закупка товаров, работ и услуг для обеспечения государственных (муниципальных) нужд)областной бюджет Лог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3F50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263,</w:t>
            </w:r>
            <w:r w:rsidR="00FD76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7293" w:rsidRPr="009770A5" w:rsidTr="005823D2">
        <w:trPr>
          <w:trHeight w:val="125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40695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997293" w:rsidRPr="009770A5" w:rsidTr="005823D2">
        <w:trPr>
          <w:trHeight w:val="21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Поставка ограждений спортивной площадки на пересечении ул. Ленина и ул. Русская с. Крутой Лог(Закупка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E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нужд)областной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E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общественной территории вблизи ул. Луговая областной бюджет 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2270,0</w:t>
            </w:r>
          </w:p>
        </w:tc>
      </w:tr>
      <w:tr w:rsidR="00997293" w:rsidRPr="00D26D9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01.5.03.80150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2270,0</w:t>
            </w:r>
          </w:p>
        </w:tc>
      </w:tr>
      <w:tr w:rsidR="00997293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EE4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1090,9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01.5.06.S1340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EE403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1090,9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997293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99.9.00.21050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997293" w:rsidRPr="009770A5" w:rsidTr="005823D2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3033,5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3033,5</w:t>
            </w:r>
          </w:p>
        </w:tc>
      </w:tr>
      <w:tr w:rsidR="00997293" w:rsidRPr="009770A5" w:rsidTr="001B3A6B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2 450,0</w:t>
            </w:r>
          </w:p>
        </w:tc>
      </w:tr>
      <w:tr w:rsidR="00997293" w:rsidRPr="009770A5" w:rsidTr="001B3A6B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2 450,0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FD763F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414,4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FD763F" w:rsidP="00FD763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414,4</w:t>
            </w:r>
          </w:p>
        </w:tc>
      </w:tr>
      <w:tr w:rsidR="00997293" w:rsidRPr="009770A5" w:rsidTr="005823D2">
        <w:trPr>
          <w:trHeight w:val="135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997293" w:rsidRPr="009770A5" w:rsidTr="005823D2">
        <w:trPr>
          <w:trHeight w:val="101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01259D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997293" w:rsidRPr="009770A5" w:rsidTr="005823D2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293" w:rsidRPr="00E34E19" w:rsidRDefault="00997293" w:rsidP="00F111D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293" w:rsidRPr="00E34E19" w:rsidRDefault="00997293" w:rsidP="00F111D7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72,1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9770A5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E34E19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93" w:rsidRPr="00E34E19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293" w:rsidRPr="00E34E19" w:rsidRDefault="00997293" w:rsidP="00F111D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E34E19">
              <w:rPr>
                <w:rFonts w:ascii="Times New Roman" w:hAnsi="Times New Roman"/>
                <w:i/>
                <w:iCs/>
                <w:color w:val="000000"/>
              </w:rPr>
              <w:t>72,1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997293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997293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997293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293" w:rsidRPr="000D426B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93" w:rsidRPr="009770A5" w:rsidRDefault="00997293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93" w:rsidRPr="009770A5" w:rsidRDefault="00FD763F" w:rsidP="00F11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17803,1</w:t>
            </w:r>
          </w:p>
        </w:tc>
      </w:tr>
    </w:tbl>
    <w:p w:rsidR="00453E44" w:rsidRPr="000D426B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Pr="000D426B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Pr="000D426B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</w:r>
      <w:r w:rsidR="005823D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71E08" w:rsidRPr="000D426B">
        <w:rPr>
          <w:rFonts w:ascii="Times New Roman" w:hAnsi="Times New Roman"/>
          <w:b/>
          <w:sz w:val="28"/>
          <w:szCs w:val="28"/>
        </w:rPr>
        <w:t>М.</w:t>
      </w:r>
      <w:r w:rsidR="005823D2">
        <w:rPr>
          <w:rFonts w:ascii="Times New Roman" w:hAnsi="Times New Roman"/>
          <w:b/>
          <w:sz w:val="28"/>
          <w:szCs w:val="28"/>
        </w:rPr>
        <w:t xml:space="preserve">И. </w:t>
      </w:r>
      <w:r w:rsidR="00D71E08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B25476" w:rsidRPr="000D426B" w:rsidRDefault="00B25476" w:rsidP="00D60D96">
      <w:pPr>
        <w:spacing w:after="0"/>
        <w:ind w:left="-709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Pr="000D426B" w:rsidRDefault="00B25476" w:rsidP="00D60D96">
      <w:pPr>
        <w:spacing w:after="0"/>
        <w:ind w:left="-709" w:right="68"/>
        <w:rPr>
          <w:rFonts w:ascii="Times New Roman" w:hAnsi="Times New Roman"/>
          <w:b/>
          <w:caps/>
          <w:sz w:val="28"/>
          <w:szCs w:val="28"/>
        </w:rPr>
      </w:pPr>
    </w:p>
    <w:p w:rsidR="003D6229" w:rsidRPr="000D426B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6229" w:rsidRPr="000D426B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D426B" w:rsidRDefault="005823D2" w:rsidP="005823D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</w:t>
      </w:r>
      <w:r w:rsidR="00B70E88" w:rsidRPr="000D426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E7B2C">
        <w:rPr>
          <w:rFonts w:ascii="Times New Roman" w:hAnsi="Times New Roman"/>
          <w:b/>
          <w:caps/>
          <w:sz w:val="28"/>
          <w:szCs w:val="28"/>
        </w:rPr>
        <w:t>4</w:t>
      </w:r>
    </w:p>
    <w:p w:rsidR="005823D2" w:rsidRPr="000E2D83" w:rsidRDefault="005823D2" w:rsidP="005823D2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 решению земского </w:t>
      </w:r>
      <w:r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5823D2" w:rsidRPr="005823D2" w:rsidRDefault="005823D2" w:rsidP="005823D2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B70E88" w:rsidRPr="000D426B" w:rsidRDefault="00B70E88" w:rsidP="004C49BD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9854"/>
      </w:tblGrid>
      <w:tr w:rsidR="00B70E88" w:rsidRPr="000D426B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0D426B" w:rsidRDefault="001B3A6B" w:rsidP="009E7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  <w:r w:rsidR="00B70E88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</w:t>
            </w:r>
            <w:r w:rsidR="009E7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793744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B128D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 w:rsidRPr="000D4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6526F1" w:rsidRPr="000D426B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Look w:val="04A0"/>
      </w:tblPr>
      <w:tblGrid>
        <w:gridCol w:w="3374"/>
        <w:gridCol w:w="1023"/>
        <w:gridCol w:w="840"/>
        <w:gridCol w:w="1153"/>
        <w:gridCol w:w="1527"/>
        <w:gridCol w:w="1050"/>
        <w:gridCol w:w="887"/>
      </w:tblGrid>
      <w:tr w:rsidR="0001259D" w:rsidRPr="009770A5" w:rsidTr="001B3A6B">
        <w:trPr>
          <w:trHeight w:val="288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</w:t>
            </w:r>
          </w:p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стерство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2022г</w:t>
            </w:r>
          </w:p>
        </w:tc>
      </w:tr>
      <w:tr w:rsidR="0001259D" w:rsidRPr="009770A5" w:rsidTr="001B3A6B">
        <w:trPr>
          <w:trHeight w:val="288"/>
        </w:trPr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17803,1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3501,3</w:t>
            </w:r>
          </w:p>
        </w:tc>
      </w:tr>
      <w:tr w:rsidR="0001259D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3387,0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2145,7</w:t>
            </w:r>
          </w:p>
        </w:tc>
      </w:tr>
      <w:tr w:rsidR="0001259D" w:rsidRPr="009770A5" w:rsidTr="005823D2">
        <w:trPr>
          <w:trHeight w:val="11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2145,7</w:t>
            </w:r>
          </w:p>
        </w:tc>
      </w:tr>
      <w:tr w:rsidR="0001259D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1085,6</w:t>
            </w:r>
          </w:p>
        </w:tc>
      </w:tr>
      <w:tr w:rsidR="0001259D" w:rsidRPr="009770A5" w:rsidTr="005823D2">
        <w:trPr>
          <w:trHeight w:val="304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1085,6</w:t>
            </w:r>
          </w:p>
        </w:tc>
      </w:tr>
      <w:tr w:rsidR="0001259D" w:rsidRPr="009770A5" w:rsidTr="005823D2">
        <w:trPr>
          <w:trHeight w:val="236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01259D" w:rsidRPr="009770A5" w:rsidTr="001B3A6B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01259D" w:rsidRPr="009770A5" w:rsidTr="005823D2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01259D" w:rsidRPr="009770A5" w:rsidTr="005823D2">
        <w:trPr>
          <w:trHeight w:val="44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01259D" w:rsidRPr="009770A5" w:rsidTr="005823D2">
        <w:trPr>
          <w:trHeight w:val="142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01259D" w:rsidRPr="009770A5" w:rsidTr="005823D2">
        <w:trPr>
          <w:trHeight w:val="7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01259D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01259D" w:rsidRPr="009770A5" w:rsidTr="005823D2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01259D" w:rsidRPr="009770A5" w:rsidTr="005823D2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01259D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01259D" w:rsidRPr="009770A5" w:rsidTr="005823D2">
        <w:trPr>
          <w:trHeight w:val="168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9990080100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9990080100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01259D" w:rsidRPr="009770A5" w:rsidTr="005823D2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98,7</w:t>
            </w:r>
          </w:p>
        </w:tc>
      </w:tr>
      <w:tr w:rsidR="0001259D" w:rsidRPr="009770A5" w:rsidTr="005823D2">
        <w:trPr>
          <w:trHeight w:val="338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77,4</w:t>
            </w:r>
          </w:p>
        </w:tc>
      </w:tr>
      <w:tr w:rsidR="0001259D" w:rsidRPr="009770A5" w:rsidTr="005823D2">
        <w:trPr>
          <w:trHeight w:val="232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21,3</w:t>
            </w:r>
          </w:p>
        </w:tc>
      </w:tr>
      <w:tr w:rsidR="0001259D" w:rsidRPr="009770A5" w:rsidTr="005823D2">
        <w:trPr>
          <w:trHeight w:val="273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99.9.00.51180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21,3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D26D9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628,0</w:t>
            </w:r>
          </w:p>
        </w:tc>
      </w:tr>
      <w:tr w:rsidR="0001259D" w:rsidRPr="009770A5" w:rsidTr="005823D2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628,0</w:t>
            </w:r>
          </w:p>
        </w:tc>
      </w:tr>
      <w:tr w:rsidR="0001259D" w:rsidRPr="009770A5" w:rsidTr="005823D2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</w:tr>
      <w:tr w:rsidR="0001259D" w:rsidRPr="009770A5" w:rsidTr="005823D2">
        <w:trPr>
          <w:trHeight w:val="270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01.1.01.20010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</w:tr>
      <w:tr w:rsidR="0001259D" w:rsidRPr="009770A5" w:rsidTr="005823D2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84,8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534,6</w:t>
            </w:r>
          </w:p>
        </w:tc>
      </w:tr>
      <w:tr w:rsidR="0001259D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01.1.02.20040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534,6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3199,2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01.4.01.20090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940,1</w:t>
            </w:r>
          </w:p>
        </w:tc>
      </w:tr>
      <w:tr w:rsidR="0001259D" w:rsidRPr="009770A5" w:rsidTr="005823D2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2259,1</w:t>
            </w:r>
          </w:p>
        </w:tc>
      </w:tr>
      <w:tr w:rsidR="0001259D" w:rsidRPr="009770A5" w:rsidTr="005823D2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664,1</w:t>
            </w:r>
          </w:p>
        </w:tc>
      </w:tr>
      <w:tr w:rsidR="0001259D" w:rsidRPr="009770A5" w:rsidTr="005823D2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635,1</w:t>
            </w:r>
          </w:p>
        </w:tc>
      </w:tr>
      <w:tr w:rsidR="0001259D" w:rsidRPr="009770A5" w:rsidTr="005823D2">
        <w:trPr>
          <w:trHeight w:val="168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</w:tr>
      <w:tr w:rsidR="0001259D" w:rsidRPr="009770A5" w:rsidTr="001B3A6B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D26D9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136,5</w:t>
            </w:r>
          </w:p>
        </w:tc>
      </w:tr>
      <w:tr w:rsidR="0001259D" w:rsidRPr="009770A5" w:rsidTr="001B3A6B">
        <w:trPr>
          <w:trHeight w:val="168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99.9.00.20240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D26D9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136,5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1450,3</w:t>
            </w:r>
          </w:p>
        </w:tc>
      </w:tr>
      <w:tr w:rsidR="0001259D" w:rsidRPr="009770A5" w:rsidTr="00963C9E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99.9.00.80210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1450,3</w:t>
            </w:r>
          </w:p>
        </w:tc>
      </w:tr>
      <w:tr w:rsidR="0001259D" w:rsidRPr="009770A5" w:rsidTr="00963C9E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7053,3</w:t>
            </w:r>
          </w:p>
        </w:tc>
      </w:tr>
      <w:tr w:rsidR="0001259D" w:rsidRPr="009770A5" w:rsidTr="00963C9E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7053,3</w:t>
            </w:r>
          </w:p>
        </w:tc>
      </w:tr>
      <w:tr w:rsidR="0001259D" w:rsidRPr="009770A5" w:rsidTr="00963C9E">
        <w:trPr>
          <w:trHeight w:val="67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01.5.01.20120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1850,1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01.5.03.20140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DB2456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1850,1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9,2</w:t>
            </w:r>
          </w:p>
        </w:tc>
      </w:tr>
      <w:tr w:rsidR="0001259D" w:rsidRPr="009770A5" w:rsidTr="001B3A6B">
        <w:trPr>
          <w:trHeight w:val="2028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Осуществление деятельности по обращению с животными без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01.5.03.22010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9,2</w:t>
            </w:r>
          </w:p>
          <w:p w:rsidR="0001259D" w:rsidRPr="009770A5" w:rsidRDefault="0001259D" w:rsidP="00A64106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01259D" w:rsidRPr="009770A5" w:rsidRDefault="0001259D" w:rsidP="00A641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01.5.04.20150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</w:tr>
      <w:tr w:rsidR="0001259D" w:rsidRPr="009770A5" w:rsidTr="00963C9E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01.5.05.20160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</w:tr>
      <w:tr w:rsidR="0001259D" w:rsidRPr="009770A5" w:rsidTr="00963C9E">
        <w:trPr>
          <w:trHeight w:val="202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01.5.06.80050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</w:tr>
      <w:tr w:rsidR="0001259D" w:rsidRPr="009770A5" w:rsidTr="00963C9E">
        <w:trPr>
          <w:trHeight w:val="236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01259D" w:rsidRPr="009770A5" w:rsidTr="00963C9E">
        <w:trPr>
          <w:trHeight w:val="270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259D" w:rsidRPr="009770A5" w:rsidTr="001B3A6B">
        <w:trPr>
          <w:trHeight w:val="11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259D" w:rsidRPr="009770A5" w:rsidTr="001B3A6B">
        <w:trPr>
          <w:trHeight w:val="153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264,3</w:t>
            </w:r>
          </w:p>
        </w:tc>
      </w:tr>
      <w:tr w:rsidR="0001259D" w:rsidRPr="009770A5" w:rsidTr="00963C9E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264,3</w:t>
            </w:r>
          </w:p>
        </w:tc>
      </w:tr>
      <w:tr w:rsidR="0001259D" w:rsidRPr="009770A5" w:rsidTr="00963C9E">
        <w:trPr>
          <w:trHeight w:val="163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01259D" w:rsidRPr="009770A5" w:rsidTr="00963C9E">
        <w:trPr>
          <w:trHeight w:val="200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Поставка ограждения детской и спортивной площадки по ул. Каштановая и Абрикосовая, с. Крутой Лог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01259D" w:rsidRPr="009770A5" w:rsidTr="00963C9E">
        <w:trPr>
          <w:trHeight w:val="13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201,4</w:t>
            </w:r>
          </w:p>
        </w:tc>
      </w:tr>
      <w:tr w:rsidR="0001259D" w:rsidRPr="009770A5" w:rsidTr="00963C9E">
        <w:trPr>
          <w:trHeight w:val="190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Карнауховка(Закупка товаров, работ и услуг для обеспечения государственных (муниципальных) нужд)областной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201,4</w:t>
            </w:r>
          </w:p>
        </w:tc>
      </w:tr>
      <w:tr w:rsidR="0001259D" w:rsidRPr="009770A5" w:rsidTr="001B3A6B">
        <w:trPr>
          <w:trHeight w:val="1256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01259D" w:rsidRPr="009770A5" w:rsidTr="00963C9E">
        <w:trPr>
          <w:trHeight w:val="184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ограждения спортивной площадки по ул. Речная, с. Карнауховка(Закупка товаров, работ и услуг для обеспечения государственных (муниципальных) нужд)местный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01259D" w:rsidRPr="009770A5" w:rsidTr="001B3A6B">
        <w:trPr>
          <w:trHeight w:val="125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263,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1259D" w:rsidRPr="009770A5" w:rsidTr="00963C9E">
        <w:trPr>
          <w:trHeight w:val="254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(Закупка товаров, работ и услуг для обеспечения государственных (муниципальных) нужд)областной бюджет Лог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1259D" w:rsidRPr="009770A5" w:rsidTr="00963C9E">
        <w:trPr>
          <w:trHeight w:val="125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01259D" w:rsidRPr="009770A5" w:rsidTr="00963C9E">
        <w:trPr>
          <w:trHeight w:val="200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Поставка ограждений спортивной площадки на пересечении ул. Ленина и ул. Русская с. Крутой Лог(Закупка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01.5.09.S0328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01259D" w:rsidRPr="009770A5" w:rsidTr="00963C9E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областной бюджет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нужд)областной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общественной территории вблизи ул. Луговая местный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общественной территории вблизи ул. Луговая областной бюджет 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нужд)местный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01.5.09.S0326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2270,0</w:t>
            </w:r>
          </w:p>
        </w:tc>
      </w:tr>
      <w:tr w:rsidR="0001259D" w:rsidRPr="00D26D9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01.5.03.80150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2270,0</w:t>
            </w:r>
          </w:p>
        </w:tc>
      </w:tr>
      <w:tr w:rsidR="0001259D" w:rsidRPr="009770A5" w:rsidTr="001B3A6B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1090,9</w:t>
            </w:r>
          </w:p>
        </w:tc>
      </w:tr>
      <w:tr w:rsidR="0001259D" w:rsidRPr="009770A5" w:rsidTr="00963C9E">
        <w:trPr>
          <w:trHeight w:val="101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01.5.06.S1340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1090,9</w:t>
            </w:r>
          </w:p>
        </w:tc>
      </w:tr>
      <w:tr w:rsidR="0001259D" w:rsidRPr="009770A5" w:rsidTr="00963C9E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01259D" w:rsidRPr="009770A5" w:rsidTr="00963C9E">
        <w:trPr>
          <w:trHeight w:val="101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</w:rPr>
            </w:pPr>
            <w:r w:rsidRPr="009770A5">
              <w:rPr>
                <w:rFonts w:ascii="Times New Roman" w:hAnsi="Times New Roman"/>
                <w:i/>
              </w:rPr>
              <w:t>99.9.00.21050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01259D" w:rsidRPr="009770A5" w:rsidTr="00963C9E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3033,5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3033,5</w:t>
            </w:r>
          </w:p>
        </w:tc>
      </w:tr>
      <w:tr w:rsidR="0001259D" w:rsidRPr="009770A5" w:rsidTr="001B3A6B">
        <w:trPr>
          <w:trHeight w:val="2367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2 450,0</w:t>
            </w:r>
          </w:p>
        </w:tc>
      </w:tr>
      <w:tr w:rsidR="0001259D" w:rsidRPr="009770A5" w:rsidTr="001B3A6B">
        <w:trPr>
          <w:trHeight w:val="270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2 450,0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414,4</w:t>
            </w:r>
          </w:p>
        </w:tc>
      </w:tr>
      <w:tr w:rsidR="0001259D" w:rsidRPr="009770A5" w:rsidTr="00963C9E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414,4</w:t>
            </w:r>
          </w:p>
        </w:tc>
      </w:tr>
      <w:tr w:rsidR="0001259D" w:rsidRPr="009770A5" w:rsidTr="00963C9E">
        <w:trPr>
          <w:trHeight w:val="135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01259D" w:rsidRPr="009770A5" w:rsidTr="00963C9E">
        <w:trPr>
          <w:trHeight w:val="115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99.9.00.71420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01259D" w:rsidRPr="009770A5" w:rsidTr="00963C9E">
        <w:trPr>
          <w:trHeight w:val="3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59D" w:rsidRPr="00E34E19" w:rsidRDefault="0001259D" w:rsidP="00A6410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E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9770A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59D" w:rsidRPr="00E34E19" w:rsidRDefault="0001259D" w:rsidP="00A64106">
            <w:pPr>
              <w:rPr>
                <w:rFonts w:ascii="Times New Roman" w:hAnsi="Times New Roman"/>
                <w:color w:val="000000"/>
              </w:rPr>
            </w:pPr>
            <w:r w:rsidRPr="00E34E19">
              <w:rPr>
                <w:rFonts w:ascii="Times New Roman" w:hAnsi="Times New Roman"/>
                <w:color w:val="000000"/>
              </w:rPr>
              <w:t>72,1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9770A5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770A5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E34E19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E34E19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59D" w:rsidRPr="00E34E19" w:rsidRDefault="0001259D" w:rsidP="00A6410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E34E19">
              <w:rPr>
                <w:rFonts w:ascii="Times New Roman" w:hAnsi="Times New Roman"/>
                <w:i/>
                <w:iCs/>
                <w:color w:val="000000"/>
              </w:rPr>
              <w:t>72,1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01259D" w:rsidRPr="009770A5" w:rsidTr="001B3A6B">
        <w:trPr>
          <w:trHeight w:val="67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188,7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259D" w:rsidRPr="009770A5" w:rsidTr="001B3A6B">
        <w:trPr>
          <w:trHeight w:val="1353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259D" w:rsidRPr="009770A5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259D" w:rsidRPr="000D426B" w:rsidTr="001B3A6B">
        <w:trPr>
          <w:trHeight w:val="339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70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59D" w:rsidRPr="009770A5" w:rsidRDefault="0001259D" w:rsidP="00A64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17803,1</w:t>
            </w:r>
          </w:p>
        </w:tc>
      </w:tr>
    </w:tbl>
    <w:p w:rsidR="006426FF" w:rsidRPr="000D426B" w:rsidRDefault="006426FF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Pr="000D426B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0D426B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963C9E">
        <w:rPr>
          <w:rFonts w:ascii="Times New Roman" w:hAnsi="Times New Roman"/>
          <w:b/>
          <w:sz w:val="28"/>
          <w:szCs w:val="28"/>
        </w:rPr>
        <w:tab/>
      </w:r>
      <w:r w:rsidR="00963C9E">
        <w:rPr>
          <w:rFonts w:ascii="Times New Roman" w:hAnsi="Times New Roman"/>
          <w:b/>
          <w:sz w:val="28"/>
          <w:szCs w:val="28"/>
        </w:rPr>
        <w:tab/>
      </w:r>
      <w:r w:rsidR="00963C9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71E08" w:rsidRPr="000D426B">
        <w:rPr>
          <w:rFonts w:ascii="Times New Roman" w:hAnsi="Times New Roman"/>
          <w:b/>
          <w:sz w:val="28"/>
          <w:szCs w:val="28"/>
        </w:rPr>
        <w:t>М.</w:t>
      </w:r>
      <w:r w:rsidR="00963C9E">
        <w:rPr>
          <w:rFonts w:ascii="Times New Roman" w:hAnsi="Times New Roman"/>
          <w:b/>
          <w:sz w:val="28"/>
          <w:szCs w:val="28"/>
        </w:rPr>
        <w:t xml:space="preserve">И. </w:t>
      </w:r>
      <w:r w:rsidR="00D71E08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9E7B2C" w:rsidRDefault="009E7B2C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B2C" w:rsidRDefault="009E7B2C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B2C" w:rsidRDefault="009E7B2C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11D7" w:rsidRPr="000D426B" w:rsidRDefault="00963C9E" w:rsidP="00963C9E">
      <w:pPr>
        <w:spacing w:after="0"/>
        <w:ind w:left="3540" w:right="68" w:firstLine="70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111D7" w:rsidRPr="000D426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E7B2C">
        <w:rPr>
          <w:rFonts w:ascii="Times New Roman" w:hAnsi="Times New Roman"/>
          <w:b/>
          <w:caps/>
          <w:sz w:val="28"/>
          <w:szCs w:val="28"/>
        </w:rPr>
        <w:t>5</w:t>
      </w:r>
    </w:p>
    <w:p w:rsidR="00963C9E" w:rsidRPr="000E2D83" w:rsidRDefault="00963C9E" w:rsidP="00963C9E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решению земского </w:t>
      </w:r>
      <w:r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963C9E" w:rsidRPr="005823D2" w:rsidRDefault="00963C9E" w:rsidP="00963C9E">
      <w:pPr>
        <w:spacing w:after="0"/>
        <w:ind w:left="4248" w:right="6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F111D7" w:rsidRPr="000D426B" w:rsidRDefault="00F111D7" w:rsidP="00F111D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111D7" w:rsidRPr="000D426B" w:rsidRDefault="00E35C5D" w:rsidP="00F111D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ИСПОЛНЕНИЕ</w:t>
      </w:r>
      <w:r w:rsidR="00F111D7" w:rsidRPr="000D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9E7B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="00F111D7" w:rsidRPr="000D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2022 ГОД </w:t>
      </w:r>
    </w:p>
    <w:p w:rsidR="00F111D7" w:rsidRPr="000D426B" w:rsidRDefault="00F111D7" w:rsidP="00F11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6B">
        <w:rPr>
          <w:rFonts w:ascii="Times New Roman" w:hAnsi="Times New Roman"/>
          <w:sz w:val="28"/>
          <w:szCs w:val="28"/>
        </w:rPr>
        <w:t>(тыс. рублей</w:t>
      </w:r>
    </w:p>
    <w:tbl>
      <w:tblPr>
        <w:tblW w:w="5000" w:type="pct"/>
        <w:tblLook w:val="04A0"/>
      </w:tblPr>
      <w:tblGrid>
        <w:gridCol w:w="4403"/>
        <w:gridCol w:w="2099"/>
        <w:gridCol w:w="749"/>
        <w:gridCol w:w="597"/>
        <w:gridCol w:w="713"/>
        <w:gridCol w:w="1293"/>
      </w:tblGrid>
      <w:tr w:rsidR="0001259D" w:rsidRPr="00537749" w:rsidTr="0001259D">
        <w:trPr>
          <w:trHeight w:val="288"/>
        </w:trPr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2022г</w:t>
            </w:r>
          </w:p>
        </w:tc>
      </w:tr>
      <w:tr w:rsidR="0001259D" w:rsidRPr="00537749" w:rsidTr="0001259D">
        <w:trPr>
          <w:trHeight w:val="288"/>
        </w:trPr>
        <w:tc>
          <w:tcPr>
            <w:tcW w:w="2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E2D83" w:rsidP="006422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17803,1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Муниципальная программа "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Устойчивое развитие Крутологского сельского поселения"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E2D83" w:rsidP="00036D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10704,5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12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1 "Обеспечение безопасности жизнедеятельности населения и территории </w:t>
            </w:r>
            <w:r w:rsidR="0021287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Крутологского сельского поселения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628,0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73,4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8,6</w:t>
            </w:r>
          </w:p>
        </w:tc>
      </w:tr>
      <w:tr w:rsidR="0001259D" w:rsidRPr="00537749" w:rsidTr="0001259D">
        <w:trPr>
          <w:trHeight w:val="1353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8,6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8,6</w:t>
            </w:r>
          </w:p>
        </w:tc>
      </w:tr>
      <w:tr w:rsidR="0001259D" w:rsidRPr="00537749" w:rsidTr="00963C9E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64,8</w:t>
            </w:r>
          </w:p>
        </w:tc>
      </w:tr>
      <w:tr w:rsidR="0001259D" w:rsidRPr="00537749" w:rsidTr="00963C9E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64,8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64,8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554,6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534,6</w:t>
            </w:r>
          </w:p>
        </w:tc>
      </w:tr>
      <w:tr w:rsidR="0001259D" w:rsidRPr="00537749" w:rsidTr="0001259D">
        <w:trPr>
          <w:trHeight w:val="2028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534,6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534,6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</w:t>
            </w:r>
          </w:p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</w:t>
            </w:r>
            <w:r w:rsidR="0021287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Крутологского сельского поселения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2480,0</w:t>
            </w:r>
          </w:p>
        </w:tc>
      </w:tr>
      <w:tr w:rsidR="0001259D" w:rsidRPr="00537749" w:rsidTr="00963C9E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2 450,0</w:t>
            </w:r>
          </w:p>
        </w:tc>
      </w:tr>
      <w:tr w:rsidR="0001259D" w:rsidRPr="00537749" w:rsidTr="00963C9E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2 450,0</w:t>
            </w:r>
          </w:p>
        </w:tc>
      </w:tr>
      <w:tr w:rsidR="0001259D" w:rsidRPr="00537749" w:rsidTr="00963C9E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01.2.03.20060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01.2.03.20060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01.2.03.20060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3 "Развитие физической культуры, массового спорта и молодежной политики</w:t>
            </w:r>
            <w:r w:rsidR="0021287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Крутологского сельского поселения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422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12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4 "Развитие дорожной сети </w:t>
            </w:r>
            <w:r w:rsidR="0021287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Крутологского сельского 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940,1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940,1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940,1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Содержание автомобильных дорог местного значения (Закупка товаров, работ и услуг для обеспечения 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01.4.01.20090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940,1</w:t>
            </w:r>
          </w:p>
        </w:tc>
      </w:tr>
      <w:tr w:rsidR="0001259D" w:rsidRPr="00537749" w:rsidTr="00963C9E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04C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940,1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5</w:t>
            </w:r>
          </w:p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«Благоустройство территории </w:t>
            </w:r>
            <w:r w:rsidR="0021287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Крутологского сельского 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036D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6636,5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4129,4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1850,2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1850,2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B4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1850,2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9,2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9,2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D737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9,2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01.5.03.80150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2270,0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01.5.03.80150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2270,0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16,1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16,1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1105,3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14,4</w:t>
            </w:r>
          </w:p>
        </w:tc>
      </w:tr>
      <w:tr w:rsidR="0001259D" w:rsidRPr="00537749" w:rsidTr="0001259D">
        <w:trPr>
          <w:trHeight w:val="1353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1090,9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1090,9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1090,9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036DFC" w:rsidRDefault="0001259D" w:rsidP="00036D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1318,0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Поставка ограждения детской и спортивной площадки по ул. Каштановая и Абрикосовая, с. Крутой Лог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1F4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460,3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Поставка ограждения детской и спортивной площадки по ул. Каштановая и Абрикосовая, с. Крутой Лог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1F4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460,3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460,3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Поставка ограждения спортивной площадки по ул. Речная, с. Карнауховка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Поставка ограждения спортивной площадки по ул. Речная, с. Карнауховка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CD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277,8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Поставка ограждений спортивной площадки на пересечении ул. Ленина и ул. Русская с. Крутой Лог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277,8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277,8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территории вблизи ул. Луговая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1509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349,9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территории вблизи ул. Луговая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F8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01.5.09.S0379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036D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349,9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1524C9" w:rsidRDefault="000E2D83" w:rsidP="00F82E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7098,6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7185,2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2145,7</w:t>
            </w:r>
          </w:p>
        </w:tc>
      </w:tr>
      <w:tr w:rsidR="0001259D" w:rsidRPr="00537749" w:rsidTr="00C54D18">
        <w:trPr>
          <w:trHeight w:val="1689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4F2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2145,7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1651,2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0D4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494,5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1085,5</w:t>
            </w:r>
          </w:p>
        </w:tc>
      </w:tr>
      <w:tr w:rsidR="0001259D" w:rsidRPr="00537749" w:rsidTr="0001259D">
        <w:trPr>
          <w:trHeight w:val="1689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1085,5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833,7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251,8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664,1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99.9.00.20170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664,1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EE2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116,7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C7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194,9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323,5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188,7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188,7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9F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188,7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8,2</w:t>
            </w:r>
          </w:p>
        </w:tc>
      </w:tr>
      <w:tr w:rsidR="0001259D" w:rsidRPr="00537749" w:rsidTr="00C54D18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99.9.00.20220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8,2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8,2</w:t>
            </w:r>
          </w:p>
        </w:tc>
      </w:tr>
      <w:tr w:rsidR="0001259D" w:rsidRPr="00537749" w:rsidTr="00C54D18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1689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136,5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136,5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136,5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4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72,1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4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72,1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99.9.00.20530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64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lang w:eastAsia="ru-RU"/>
              </w:rPr>
              <w:t>72,1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99.9.00.21050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98,7</w:t>
            </w:r>
          </w:p>
        </w:tc>
      </w:tr>
      <w:tr w:rsidR="0001259D" w:rsidRPr="00537749" w:rsidTr="0001259D">
        <w:trPr>
          <w:trHeight w:val="2028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98,7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59,4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0F67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S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64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138,</w:t>
            </w:r>
            <w:r w:rsidR="00A641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 (местный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S</w:t>
            </w: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64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138,</w:t>
            </w:r>
            <w:r w:rsidR="00A641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 (Областной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99.9.00.71420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8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A64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138,</w:t>
            </w:r>
            <w:r w:rsidR="00A641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99.9.00.71420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414,3</w:t>
            </w:r>
          </w:p>
        </w:tc>
      </w:tr>
      <w:tr w:rsidR="0001259D" w:rsidRPr="00537749" w:rsidTr="00C54D18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проектов, реализуемых территориальным общественным самоуправлением (Закупка товаров, работ и услуг для обеспечения государственных (муниципальных) нужд) (Областной бюджет)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99.9.00.71420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414,3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Прочая закупка товаров, работ и услуг (Областной бюджет)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99.9.00.71420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A64106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414,3</w:t>
            </w:r>
          </w:p>
        </w:tc>
      </w:tr>
      <w:tr w:rsidR="0001259D" w:rsidRPr="00537749" w:rsidTr="00C54D18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8,2</w:t>
            </w:r>
          </w:p>
        </w:tc>
      </w:tr>
      <w:tr w:rsidR="0001259D" w:rsidRPr="00537749" w:rsidTr="00C54D18">
        <w:trPr>
          <w:trHeight w:val="135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8,2</w:t>
            </w:r>
          </w:p>
        </w:tc>
      </w:tr>
      <w:tr w:rsidR="0001259D" w:rsidRPr="00537749" w:rsidTr="0001259D">
        <w:trPr>
          <w:trHeight w:val="1353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131,2</w:t>
            </w:r>
          </w:p>
        </w:tc>
      </w:tr>
      <w:tr w:rsidR="0001259D" w:rsidRPr="00537749" w:rsidTr="0001259D">
        <w:trPr>
          <w:trHeight w:val="1689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131,2</w:t>
            </w:r>
          </w:p>
        </w:tc>
      </w:tr>
      <w:tr w:rsidR="0001259D" w:rsidRPr="00537749" w:rsidTr="0001259D">
        <w:trPr>
          <w:trHeight w:val="1014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D26D95" w:rsidRDefault="0001259D" w:rsidP="00D26D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13,2</w:t>
            </w:r>
          </w:p>
        </w:tc>
      </w:tr>
      <w:tr w:rsidR="0001259D" w:rsidRPr="00537749" w:rsidTr="00C54D18">
        <w:trPr>
          <w:trHeight w:val="1353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D26D95" w:rsidRDefault="0001259D" w:rsidP="00D26D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6D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13,2</w:t>
            </w:r>
          </w:p>
        </w:tc>
      </w:tr>
      <w:tr w:rsidR="0001259D" w:rsidRPr="00537749" w:rsidTr="00C54D18">
        <w:trPr>
          <w:trHeight w:val="1689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01259D" w:rsidRPr="00537749" w:rsidTr="00C54D18">
        <w:trPr>
          <w:trHeight w:val="1689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01259D" w:rsidRPr="00537749" w:rsidTr="00C54D18">
        <w:trPr>
          <w:trHeight w:val="675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99.9.00.80150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1450,3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1450,3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9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27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01259D" w:rsidRPr="00537749" w:rsidTr="0001259D">
        <w:trPr>
          <w:trHeight w:val="675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01259D" w:rsidRPr="00537749" w:rsidTr="0001259D">
        <w:trPr>
          <w:trHeight w:val="339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условно утвержденных расходов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9D" w:rsidRPr="00537749" w:rsidRDefault="0001259D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1259D" w:rsidRPr="000810D0" w:rsidTr="0001259D">
        <w:trPr>
          <w:trHeight w:val="339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1259D" w:rsidP="0076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377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9D" w:rsidRPr="00537749" w:rsidRDefault="000E2D83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17803,1</w:t>
            </w:r>
          </w:p>
          <w:p w:rsidR="0001259D" w:rsidRPr="00537749" w:rsidRDefault="0001259D" w:rsidP="007637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750C6" w:rsidRPr="000D426B" w:rsidRDefault="002750C6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4E8" w:rsidRPr="000D426B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</w:rPr>
      </w:pPr>
      <w:r w:rsidRPr="000D426B">
        <w:rPr>
          <w:rFonts w:ascii="Times New Roman" w:hAnsi="Times New Roman"/>
          <w:b/>
        </w:rPr>
        <w:tab/>
      </w:r>
    </w:p>
    <w:p w:rsidR="00034C6D" w:rsidRPr="000D426B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0D426B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D426B">
        <w:rPr>
          <w:rFonts w:ascii="Times New Roman" w:hAnsi="Times New Roman"/>
          <w:b/>
          <w:sz w:val="28"/>
          <w:szCs w:val="28"/>
        </w:rPr>
        <w:t>Крутологского</w:t>
      </w:r>
    </w:p>
    <w:p w:rsidR="00570901" w:rsidRPr="000D426B" w:rsidRDefault="00632687" w:rsidP="00F111D7">
      <w:pPr>
        <w:spacing w:after="0"/>
        <w:rPr>
          <w:rFonts w:ascii="Times New Roman" w:hAnsi="Times New Roman"/>
          <w:b/>
          <w:sz w:val="28"/>
          <w:szCs w:val="28"/>
        </w:rPr>
      </w:pPr>
      <w:r w:rsidRPr="000D426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C54D18">
        <w:rPr>
          <w:rFonts w:ascii="Times New Roman" w:hAnsi="Times New Roman"/>
          <w:b/>
          <w:sz w:val="28"/>
          <w:szCs w:val="28"/>
        </w:rPr>
        <w:tab/>
      </w:r>
      <w:r w:rsidR="00C54D18">
        <w:rPr>
          <w:rFonts w:ascii="Times New Roman" w:hAnsi="Times New Roman"/>
          <w:b/>
          <w:sz w:val="28"/>
          <w:szCs w:val="28"/>
        </w:rPr>
        <w:tab/>
      </w:r>
      <w:r w:rsidR="00C54D18">
        <w:rPr>
          <w:rFonts w:ascii="Times New Roman" w:hAnsi="Times New Roman"/>
          <w:b/>
          <w:sz w:val="28"/>
          <w:szCs w:val="28"/>
        </w:rPr>
        <w:tab/>
      </w:r>
      <w:r w:rsidRPr="000D426B">
        <w:rPr>
          <w:rFonts w:ascii="Times New Roman" w:hAnsi="Times New Roman"/>
          <w:b/>
          <w:sz w:val="28"/>
          <w:szCs w:val="28"/>
        </w:rPr>
        <w:tab/>
      </w:r>
      <w:r w:rsidR="00337C34" w:rsidRPr="000D426B">
        <w:rPr>
          <w:rFonts w:ascii="Times New Roman" w:hAnsi="Times New Roman"/>
          <w:b/>
          <w:sz w:val="28"/>
          <w:szCs w:val="28"/>
        </w:rPr>
        <w:t>М.</w:t>
      </w:r>
      <w:r w:rsidR="00C54D18">
        <w:rPr>
          <w:rFonts w:ascii="Times New Roman" w:hAnsi="Times New Roman"/>
          <w:b/>
          <w:sz w:val="28"/>
          <w:szCs w:val="28"/>
        </w:rPr>
        <w:t xml:space="preserve">И. </w:t>
      </w:r>
      <w:r w:rsidR="00337C34" w:rsidRPr="000D426B">
        <w:rPr>
          <w:rFonts w:ascii="Times New Roman" w:hAnsi="Times New Roman"/>
          <w:b/>
          <w:sz w:val="28"/>
          <w:szCs w:val="28"/>
        </w:rPr>
        <w:t>Беляев</w:t>
      </w:r>
    </w:p>
    <w:p w:rsidR="006D644E" w:rsidRDefault="006D644E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644E" w:rsidRDefault="006D644E" w:rsidP="00DA68E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Default="004C49BD" w:rsidP="004C49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C5D" w:rsidRDefault="00E35C5D" w:rsidP="004C49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C5D" w:rsidRDefault="00E35C5D" w:rsidP="004C49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C5D" w:rsidRDefault="00E35C5D" w:rsidP="004C49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C5D" w:rsidRDefault="00E35C5D" w:rsidP="004C49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49BD" w:rsidRPr="004C49BD" w:rsidRDefault="004C49BD" w:rsidP="00C54D18">
      <w:pPr>
        <w:spacing w:after="0"/>
        <w:ind w:left="4956" w:firstLine="708"/>
        <w:rPr>
          <w:rFonts w:ascii="Times New Roman" w:hAnsi="Times New Roman"/>
          <w:b/>
          <w:sz w:val="28"/>
          <w:szCs w:val="28"/>
        </w:rPr>
      </w:pPr>
      <w:r w:rsidRPr="004C49BD">
        <w:rPr>
          <w:rFonts w:ascii="Times New Roman" w:hAnsi="Times New Roman"/>
          <w:b/>
          <w:sz w:val="28"/>
          <w:szCs w:val="28"/>
        </w:rPr>
        <w:lastRenderedPageBreak/>
        <w:t>ПРИЛОЖЕНИЕ №6</w:t>
      </w:r>
    </w:p>
    <w:p w:rsidR="00C54D18" w:rsidRPr="000E2D83" w:rsidRDefault="00C54D18" w:rsidP="00C54D18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49BD" w:rsidRPr="004C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земского </w:t>
      </w:r>
      <w:r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C54D18" w:rsidRPr="005823D2" w:rsidRDefault="00C54D18" w:rsidP="00C54D18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4C49BD" w:rsidRPr="004C49BD" w:rsidRDefault="004C49BD" w:rsidP="00C54D18">
      <w:pPr>
        <w:spacing w:after="0"/>
        <w:ind w:left="5664" w:right="68" w:firstLine="6"/>
        <w:rPr>
          <w:rFonts w:ascii="Times New Roman" w:hAnsi="Times New Roman"/>
          <w:b/>
          <w:sz w:val="28"/>
          <w:szCs w:val="28"/>
        </w:rPr>
      </w:pPr>
    </w:p>
    <w:p w:rsidR="004C49BD" w:rsidRPr="004C49BD" w:rsidRDefault="004C49BD" w:rsidP="004C49B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49BD" w:rsidRPr="004C49BD" w:rsidRDefault="004C49BD" w:rsidP="004C49BD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4C49BD">
        <w:rPr>
          <w:rFonts w:ascii="Times New Roman" w:hAnsi="Times New Roman"/>
          <w:b/>
          <w:caps/>
          <w:sz w:val="28"/>
          <w:szCs w:val="28"/>
        </w:rPr>
        <w:t>ИСПОЛЬЗОВАНИЕ СРЕДСТВ РЕЗЕРВНОГО ФОНДА АДМИНИСТРАЦИИ КРУТОЛОГСКОГО СЕЛЬСКОГО ПОСЕЛЕНИЯ МУНИЦИПАЛЬНОГО РАЙОНА «БЕЛГОРОДСКИЙ РАЙОН» БЕГОРОДСКОЙ ОБЛАСТИ за 202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Pr="004C49BD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40"/>
        <w:gridCol w:w="4249"/>
        <w:gridCol w:w="1589"/>
        <w:gridCol w:w="2473"/>
      </w:tblGrid>
      <w:tr w:rsidR="004C49BD" w:rsidRPr="004C49BD" w:rsidTr="00494905"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№ п/п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№ , Дата нормативногО ПРАВОГО АКТА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нАПРАВЛЕНО</w:t>
            </w:r>
          </w:p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ТЫС.РУБ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нАИМЕНОВАНИЕ ЦЕЛЬ</w:t>
            </w:r>
          </w:p>
        </w:tc>
      </w:tr>
      <w:tr w:rsidR="004C49BD" w:rsidRPr="004C49BD" w:rsidTr="00494905"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4C49BD" w:rsidRPr="004C49BD" w:rsidTr="00494905"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4C49BD" w:rsidRPr="004C49BD" w:rsidTr="00494905"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4C49BD">
              <w:rPr>
                <w:rFonts w:ascii="Times New Roman" w:hAnsi="Times New Roman"/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4C49BD" w:rsidRPr="004C49BD" w:rsidRDefault="004C49BD" w:rsidP="004C49BD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C49BD">
              <w:rPr>
                <w:rFonts w:ascii="Times New Roman" w:hAnsi="Times New Roman"/>
                <w:b/>
                <w:caps/>
                <w:sz w:val="28"/>
                <w:szCs w:val="28"/>
              </w:rPr>
              <w:t>0</w:t>
            </w:r>
          </w:p>
        </w:tc>
      </w:tr>
    </w:tbl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54D18" w:rsidRPr="004C49BD" w:rsidRDefault="00C54D18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4C49BD" w:rsidRPr="004C49BD" w:rsidRDefault="004C49BD" w:rsidP="004C49BD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  <w:r w:rsidRPr="004C49BD">
        <w:rPr>
          <w:rFonts w:ascii="Times New Roman" w:hAnsi="Times New Roman"/>
          <w:b/>
          <w:caps/>
          <w:sz w:val="27"/>
          <w:szCs w:val="27"/>
        </w:rPr>
        <w:lastRenderedPageBreak/>
        <w:t>Приложение №7</w:t>
      </w:r>
    </w:p>
    <w:p w:rsidR="00C54D18" w:rsidRPr="000E2D83" w:rsidRDefault="00C54D18" w:rsidP="00C54D18">
      <w:pPr>
        <w:spacing w:after="0"/>
        <w:ind w:left="4962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решению земского </w:t>
      </w:r>
      <w:r w:rsidRPr="000E2D83">
        <w:rPr>
          <w:rFonts w:ascii="Times New Roman" w:hAnsi="Times New Roman"/>
          <w:sz w:val="28"/>
          <w:szCs w:val="28"/>
        </w:rPr>
        <w:t xml:space="preserve">собрания Крутологского сельского поселения </w:t>
      </w:r>
    </w:p>
    <w:p w:rsidR="00C54D18" w:rsidRPr="005823D2" w:rsidRDefault="00C54D18" w:rsidP="00C54D18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  <w:r w:rsidRPr="000E2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«25</w:t>
      </w:r>
      <w:r w:rsidRPr="000E2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E2D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E2D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823D2">
        <w:rPr>
          <w:rFonts w:ascii="Times New Roman" w:hAnsi="Times New Roman"/>
          <w:sz w:val="28"/>
          <w:szCs w:val="28"/>
        </w:rPr>
        <w:t xml:space="preserve"> 267</w:t>
      </w:r>
    </w:p>
    <w:p w:rsidR="004C49BD" w:rsidRPr="004C49BD" w:rsidRDefault="004C49BD" w:rsidP="004C49BD">
      <w:pPr>
        <w:tabs>
          <w:tab w:val="left" w:pos="4678"/>
        </w:tabs>
        <w:spacing w:after="0" w:line="240" w:lineRule="auto"/>
        <w:ind w:firstLine="4678"/>
        <w:jc w:val="center"/>
        <w:rPr>
          <w:rFonts w:ascii="Times New Roman" w:hAnsi="Times New Roman"/>
          <w:b/>
          <w:sz w:val="27"/>
          <w:szCs w:val="27"/>
        </w:rPr>
      </w:pPr>
    </w:p>
    <w:p w:rsidR="004C49BD" w:rsidRPr="004C49BD" w:rsidRDefault="004C49BD" w:rsidP="004C49BD">
      <w:pPr>
        <w:rPr>
          <w:rFonts w:ascii="Times New Roman" w:hAnsi="Times New Roman"/>
        </w:rPr>
      </w:pPr>
    </w:p>
    <w:p w:rsidR="004C49BD" w:rsidRPr="004C49BD" w:rsidRDefault="004C49BD" w:rsidP="004C49BD">
      <w:pPr>
        <w:spacing w:after="0" w:line="240" w:lineRule="auto"/>
        <w:jc w:val="center"/>
        <w:rPr>
          <w:sz w:val="27"/>
          <w:szCs w:val="27"/>
        </w:rPr>
      </w:pPr>
      <w:r w:rsidRPr="004C49BD">
        <w:rPr>
          <w:rFonts w:ascii="Times New Roman" w:hAnsi="Times New Roman"/>
          <w:b/>
          <w:caps/>
          <w:sz w:val="27"/>
          <w:szCs w:val="27"/>
        </w:rPr>
        <w:t>ИСПОЛНЕНИЕ БЮДЖЕТА ПО структуре муниципального                долга и расходы на его обслуживание из бюджета          КРУТОЛОГСКОГО СЕЛЬСКОГО ПОСЕЛЕНИЯ 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7"/>
          <w:szCs w:val="27"/>
        </w:rPr>
        <w:t>2</w:t>
      </w:r>
      <w:r w:rsidRPr="004C49BD">
        <w:rPr>
          <w:rFonts w:ascii="Times New Roman" w:hAnsi="Times New Roman"/>
          <w:b/>
          <w:caps/>
          <w:sz w:val="27"/>
          <w:szCs w:val="27"/>
        </w:rPr>
        <w:t xml:space="preserve"> год</w:t>
      </w:r>
    </w:p>
    <w:p w:rsidR="004C49BD" w:rsidRPr="004C49BD" w:rsidRDefault="004C49BD" w:rsidP="004C49BD">
      <w:pPr>
        <w:spacing w:after="0" w:line="240" w:lineRule="auto"/>
        <w:jc w:val="center"/>
        <w:rPr>
          <w:sz w:val="27"/>
          <w:szCs w:val="27"/>
        </w:rPr>
      </w:pPr>
      <w:r w:rsidRPr="004C49BD">
        <w:rPr>
          <w:b/>
          <w:sz w:val="27"/>
          <w:szCs w:val="27"/>
        </w:rPr>
        <w:t xml:space="preserve">                                                                                                   (</w:t>
      </w:r>
      <w:r w:rsidRPr="004C49BD">
        <w:rPr>
          <w:rFonts w:ascii="Times New Roman" w:hAnsi="Times New Roman"/>
          <w:b/>
          <w:sz w:val="27"/>
          <w:szCs w:val="27"/>
        </w:rPr>
        <w:t>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347"/>
        <w:gridCol w:w="2190"/>
        <w:gridCol w:w="1604"/>
        <w:gridCol w:w="1606"/>
        <w:gridCol w:w="1569"/>
      </w:tblGrid>
      <w:tr w:rsidR="004C49BD" w:rsidRPr="004C49BD" w:rsidTr="0049490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Получатель муниципального долга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4C49BD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</w:tr>
      <w:tr w:rsidR="004C49BD" w:rsidRPr="004C49BD" w:rsidTr="0049490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 xml:space="preserve">Администрация Крутологского сельского поселения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D" w:rsidRPr="004C49BD" w:rsidRDefault="004C49BD" w:rsidP="004C49B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49BD">
              <w:rPr>
                <w:rFonts w:ascii="Times New Roman" w:hAnsi="Times New Roman"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4C49BD" w:rsidRPr="004C49BD" w:rsidRDefault="004C49BD" w:rsidP="004C49BD">
      <w:pPr>
        <w:rPr>
          <w:rFonts w:ascii="Times New Roman" w:hAnsi="Times New Roman"/>
        </w:rPr>
      </w:pPr>
    </w:p>
    <w:p w:rsidR="004C49BD" w:rsidRPr="004C49BD" w:rsidRDefault="004C49BD" w:rsidP="004C49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Крутологского </w:t>
      </w:r>
    </w:p>
    <w:p w:rsidR="004C49BD" w:rsidRPr="004C49BD" w:rsidRDefault="004C49BD" w:rsidP="004C49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</w:t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C49BD">
        <w:rPr>
          <w:rFonts w:ascii="Times New Roman" w:eastAsia="Times New Roman" w:hAnsi="Times New Roman"/>
          <w:b/>
          <w:sz w:val="28"/>
          <w:szCs w:val="28"/>
          <w:lang w:eastAsia="ru-RU"/>
        </w:rPr>
        <w:t>М.</w:t>
      </w:r>
      <w:r w:rsidR="00C54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И. </w:t>
      </w:r>
      <w:r w:rsidRPr="004C49BD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</w:t>
      </w:r>
    </w:p>
    <w:p w:rsidR="004C49BD" w:rsidRPr="004C49BD" w:rsidRDefault="004C49BD" w:rsidP="004C49BD">
      <w:pPr>
        <w:rPr>
          <w:rFonts w:ascii="Times New Roman" w:hAnsi="Times New Roman"/>
        </w:rPr>
      </w:pPr>
    </w:p>
    <w:p w:rsidR="004C49BD" w:rsidRPr="004C49BD" w:rsidRDefault="004C49BD" w:rsidP="004C49B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3286" w:rsidRPr="00323286" w:rsidRDefault="00323286" w:rsidP="00323286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sectPr w:rsidR="00323286" w:rsidRPr="00323286" w:rsidSect="005823D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B6" w:rsidRDefault="00B149B6" w:rsidP="00FB3F4D">
      <w:pPr>
        <w:spacing w:after="0" w:line="240" w:lineRule="auto"/>
      </w:pPr>
      <w:r>
        <w:separator/>
      </w:r>
    </w:p>
  </w:endnote>
  <w:endnote w:type="continuationSeparator" w:id="1">
    <w:p w:rsidR="00B149B6" w:rsidRDefault="00B149B6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B6" w:rsidRDefault="00B149B6" w:rsidP="00FB3F4D">
      <w:pPr>
        <w:spacing w:after="0" w:line="240" w:lineRule="auto"/>
      </w:pPr>
      <w:r>
        <w:separator/>
      </w:r>
    </w:p>
  </w:footnote>
  <w:footnote w:type="continuationSeparator" w:id="1">
    <w:p w:rsidR="00B149B6" w:rsidRDefault="00B149B6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075"/>
      <w:docPartObj>
        <w:docPartGallery w:val="Page Numbers (Top of Page)"/>
        <w:docPartUnique/>
      </w:docPartObj>
    </w:sdtPr>
    <w:sdtContent>
      <w:p w:rsidR="005823D2" w:rsidRDefault="005823D2">
        <w:pPr>
          <w:pStyle w:val="af"/>
          <w:jc w:val="center"/>
        </w:pPr>
        <w:fldSimple w:instr=" PAGE   \* MERGEFORMAT ">
          <w:r w:rsidR="00C23C56">
            <w:rPr>
              <w:noProof/>
            </w:rPr>
            <w:t>46</w:t>
          </w:r>
        </w:fldSimple>
      </w:p>
    </w:sdtContent>
  </w:sdt>
  <w:p w:rsidR="005823D2" w:rsidRDefault="005823D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5AC364A"/>
    <w:multiLevelType w:val="hybridMultilevel"/>
    <w:tmpl w:val="CEA2A158"/>
    <w:lvl w:ilvl="0" w:tplc="1820C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2C92"/>
    <w:rsid w:val="00004CE0"/>
    <w:rsid w:val="00006A86"/>
    <w:rsid w:val="00010F11"/>
    <w:rsid w:val="0001259D"/>
    <w:rsid w:val="0001499D"/>
    <w:rsid w:val="00032D00"/>
    <w:rsid w:val="00034353"/>
    <w:rsid w:val="00034C6D"/>
    <w:rsid w:val="00036DFC"/>
    <w:rsid w:val="000413FA"/>
    <w:rsid w:val="00055C09"/>
    <w:rsid w:val="000610B4"/>
    <w:rsid w:val="0006384B"/>
    <w:rsid w:val="0006527A"/>
    <w:rsid w:val="00074221"/>
    <w:rsid w:val="00075779"/>
    <w:rsid w:val="00076A1D"/>
    <w:rsid w:val="000810D0"/>
    <w:rsid w:val="000828A3"/>
    <w:rsid w:val="0008382C"/>
    <w:rsid w:val="00090515"/>
    <w:rsid w:val="000917D8"/>
    <w:rsid w:val="00095B4D"/>
    <w:rsid w:val="00096740"/>
    <w:rsid w:val="000A210A"/>
    <w:rsid w:val="000B3A75"/>
    <w:rsid w:val="000C095B"/>
    <w:rsid w:val="000C2AA1"/>
    <w:rsid w:val="000C4228"/>
    <w:rsid w:val="000C42F2"/>
    <w:rsid w:val="000D426B"/>
    <w:rsid w:val="000E2D83"/>
    <w:rsid w:val="000F67A8"/>
    <w:rsid w:val="000F73CB"/>
    <w:rsid w:val="00101797"/>
    <w:rsid w:val="00110F08"/>
    <w:rsid w:val="001111CA"/>
    <w:rsid w:val="00113F0E"/>
    <w:rsid w:val="00115A82"/>
    <w:rsid w:val="001178E3"/>
    <w:rsid w:val="0012223B"/>
    <w:rsid w:val="001312B8"/>
    <w:rsid w:val="00132578"/>
    <w:rsid w:val="00133CB0"/>
    <w:rsid w:val="00133FA5"/>
    <w:rsid w:val="00141044"/>
    <w:rsid w:val="00142B38"/>
    <w:rsid w:val="00143FCD"/>
    <w:rsid w:val="00144E33"/>
    <w:rsid w:val="001456FE"/>
    <w:rsid w:val="0014678F"/>
    <w:rsid w:val="00150936"/>
    <w:rsid w:val="001524C9"/>
    <w:rsid w:val="0016108E"/>
    <w:rsid w:val="001638EA"/>
    <w:rsid w:val="001640DE"/>
    <w:rsid w:val="00167716"/>
    <w:rsid w:val="00172914"/>
    <w:rsid w:val="00176FE1"/>
    <w:rsid w:val="001863B7"/>
    <w:rsid w:val="00191313"/>
    <w:rsid w:val="00191AD5"/>
    <w:rsid w:val="0019649B"/>
    <w:rsid w:val="001A66B9"/>
    <w:rsid w:val="001B0F20"/>
    <w:rsid w:val="001B3A6B"/>
    <w:rsid w:val="001B3E41"/>
    <w:rsid w:val="001B3EF3"/>
    <w:rsid w:val="001B6E63"/>
    <w:rsid w:val="001C34E6"/>
    <w:rsid w:val="001C357E"/>
    <w:rsid w:val="001C44BB"/>
    <w:rsid w:val="001C609F"/>
    <w:rsid w:val="001D0263"/>
    <w:rsid w:val="001D264D"/>
    <w:rsid w:val="001D2CBD"/>
    <w:rsid w:val="001D514C"/>
    <w:rsid w:val="001D65C5"/>
    <w:rsid w:val="001E27BF"/>
    <w:rsid w:val="001E4A54"/>
    <w:rsid w:val="001E711D"/>
    <w:rsid w:val="001F3DF6"/>
    <w:rsid w:val="001F3E15"/>
    <w:rsid w:val="001F49CC"/>
    <w:rsid w:val="001F51AD"/>
    <w:rsid w:val="002005EA"/>
    <w:rsid w:val="00200D96"/>
    <w:rsid w:val="00203660"/>
    <w:rsid w:val="00203F6C"/>
    <w:rsid w:val="002064A5"/>
    <w:rsid w:val="00210675"/>
    <w:rsid w:val="0021287E"/>
    <w:rsid w:val="00214B6F"/>
    <w:rsid w:val="0022112B"/>
    <w:rsid w:val="00221340"/>
    <w:rsid w:val="00223D09"/>
    <w:rsid w:val="00234013"/>
    <w:rsid w:val="00234A38"/>
    <w:rsid w:val="00234BD8"/>
    <w:rsid w:val="002417F6"/>
    <w:rsid w:val="002438EF"/>
    <w:rsid w:val="00253009"/>
    <w:rsid w:val="002533DE"/>
    <w:rsid w:val="00254932"/>
    <w:rsid w:val="00256577"/>
    <w:rsid w:val="00256A42"/>
    <w:rsid w:val="00257F3B"/>
    <w:rsid w:val="002621FD"/>
    <w:rsid w:val="00262628"/>
    <w:rsid w:val="00274C00"/>
    <w:rsid w:val="002750C6"/>
    <w:rsid w:val="00276983"/>
    <w:rsid w:val="002855DF"/>
    <w:rsid w:val="00290B82"/>
    <w:rsid w:val="002931B8"/>
    <w:rsid w:val="00294263"/>
    <w:rsid w:val="002B1F0A"/>
    <w:rsid w:val="002B3A89"/>
    <w:rsid w:val="002C4F1D"/>
    <w:rsid w:val="002D0EF1"/>
    <w:rsid w:val="002D205E"/>
    <w:rsid w:val="002D7726"/>
    <w:rsid w:val="002E083D"/>
    <w:rsid w:val="002E25B3"/>
    <w:rsid w:val="002F27C0"/>
    <w:rsid w:val="002F42E5"/>
    <w:rsid w:val="002F5912"/>
    <w:rsid w:val="00302A67"/>
    <w:rsid w:val="0030617B"/>
    <w:rsid w:val="0030714A"/>
    <w:rsid w:val="00314E47"/>
    <w:rsid w:val="00320338"/>
    <w:rsid w:val="0032038F"/>
    <w:rsid w:val="00321F68"/>
    <w:rsid w:val="00323286"/>
    <w:rsid w:val="00323761"/>
    <w:rsid w:val="00324F84"/>
    <w:rsid w:val="0033044E"/>
    <w:rsid w:val="0033314A"/>
    <w:rsid w:val="003331F4"/>
    <w:rsid w:val="00334ADC"/>
    <w:rsid w:val="00335F1C"/>
    <w:rsid w:val="00337C34"/>
    <w:rsid w:val="0034076D"/>
    <w:rsid w:val="003421BF"/>
    <w:rsid w:val="00344598"/>
    <w:rsid w:val="00352A1B"/>
    <w:rsid w:val="00354192"/>
    <w:rsid w:val="00354315"/>
    <w:rsid w:val="00355845"/>
    <w:rsid w:val="00355E62"/>
    <w:rsid w:val="00356B7D"/>
    <w:rsid w:val="00357990"/>
    <w:rsid w:val="00360AC8"/>
    <w:rsid w:val="0037412C"/>
    <w:rsid w:val="00377F64"/>
    <w:rsid w:val="003833A4"/>
    <w:rsid w:val="0038485B"/>
    <w:rsid w:val="00384F98"/>
    <w:rsid w:val="00385CAD"/>
    <w:rsid w:val="00393BAA"/>
    <w:rsid w:val="003956BD"/>
    <w:rsid w:val="003B06C7"/>
    <w:rsid w:val="003C3B3E"/>
    <w:rsid w:val="003C3FD4"/>
    <w:rsid w:val="003C5D0A"/>
    <w:rsid w:val="003C6777"/>
    <w:rsid w:val="003D0033"/>
    <w:rsid w:val="003D23E8"/>
    <w:rsid w:val="003D2BE0"/>
    <w:rsid w:val="003D6229"/>
    <w:rsid w:val="003E7018"/>
    <w:rsid w:val="003F0C5B"/>
    <w:rsid w:val="003F0CD2"/>
    <w:rsid w:val="003F421E"/>
    <w:rsid w:val="003F4571"/>
    <w:rsid w:val="003F4682"/>
    <w:rsid w:val="003F5091"/>
    <w:rsid w:val="003F7D06"/>
    <w:rsid w:val="004004A6"/>
    <w:rsid w:val="004055A6"/>
    <w:rsid w:val="0040605A"/>
    <w:rsid w:val="0040695C"/>
    <w:rsid w:val="004073AA"/>
    <w:rsid w:val="004100F5"/>
    <w:rsid w:val="00413257"/>
    <w:rsid w:val="004221F2"/>
    <w:rsid w:val="00422675"/>
    <w:rsid w:val="0042350A"/>
    <w:rsid w:val="004254E1"/>
    <w:rsid w:val="00426967"/>
    <w:rsid w:val="004325D1"/>
    <w:rsid w:val="00432DB8"/>
    <w:rsid w:val="00440AFE"/>
    <w:rsid w:val="00440D7E"/>
    <w:rsid w:val="0044424B"/>
    <w:rsid w:val="00450AA1"/>
    <w:rsid w:val="00451188"/>
    <w:rsid w:val="00453E44"/>
    <w:rsid w:val="004566C2"/>
    <w:rsid w:val="00461AD8"/>
    <w:rsid w:val="0046396E"/>
    <w:rsid w:val="00464390"/>
    <w:rsid w:val="00465F2F"/>
    <w:rsid w:val="0047163D"/>
    <w:rsid w:val="00473153"/>
    <w:rsid w:val="0047520E"/>
    <w:rsid w:val="0048144A"/>
    <w:rsid w:val="004866BC"/>
    <w:rsid w:val="004948C4"/>
    <w:rsid w:val="00494905"/>
    <w:rsid w:val="004A19B5"/>
    <w:rsid w:val="004A22E4"/>
    <w:rsid w:val="004A5A5E"/>
    <w:rsid w:val="004A6A08"/>
    <w:rsid w:val="004B14EC"/>
    <w:rsid w:val="004B345C"/>
    <w:rsid w:val="004B3F4C"/>
    <w:rsid w:val="004C49BD"/>
    <w:rsid w:val="004C5A66"/>
    <w:rsid w:val="004C5F33"/>
    <w:rsid w:val="004D1083"/>
    <w:rsid w:val="004D3B0A"/>
    <w:rsid w:val="004D43D0"/>
    <w:rsid w:val="004D449D"/>
    <w:rsid w:val="004D7EE8"/>
    <w:rsid w:val="004E11A3"/>
    <w:rsid w:val="004E62E1"/>
    <w:rsid w:val="004E78D8"/>
    <w:rsid w:val="004E79E3"/>
    <w:rsid w:val="004F26C0"/>
    <w:rsid w:val="004F2F7D"/>
    <w:rsid w:val="004F446B"/>
    <w:rsid w:val="004F4562"/>
    <w:rsid w:val="005038C3"/>
    <w:rsid w:val="00506D09"/>
    <w:rsid w:val="005166A3"/>
    <w:rsid w:val="00520220"/>
    <w:rsid w:val="00520FF3"/>
    <w:rsid w:val="005235A2"/>
    <w:rsid w:val="00525672"/>
    <w:rsid w:val="00525997"/>
    <w:rsid w:val="00533DE9"/>
    <w:rsid w:val="00537749"/>
    <w:rsid w:val="0054776F"/>
    <w:rsid w:val="005514BE"/>
    <w:rsid w:val="00560D71"/>
    <w:rsid w:val="005638FB"/>
    <w:rsid w:val="00563AC2"/>
    <w:rsid w:val="0056711E"/>
    <w:rsid w:val="00570068"/>
    <w:rsid w:val="00570901"/>
    <w:rsid w:val="005739D4"/>
    <w:rsid w:val="00574899"/>
    <w:rsid w:val="00576225"/>
    <w:rsid w:val="00577579"/>
    <w:rsid w:val="00580180"/>
    <w:rsid w:val="005823D2"/>
    <w:rsid w:val="00582574"/>
    <w:rsid w:val="0058631A"/>
    <w:rsid w:val="005901BE"/>
    <w:rsid w:val="00595496"/>
    <w:rsid w:val="0059645C"/>
    <w:rsid w:val="005A2EA6"/>
    <w:rsid w:val="005A502F"/>
    <w:rsid w:val="005B1D7A"/>
    <w:rsid w:val="005B25F5"/>
    <w:rsid w:val="005B6654"/>
    <w:rsid w:val="005B7723"/>
    <w:rsid w:val="005C0F96"/>
    <w:rsid w:val="005C1283"/>
    <w:rsid w:val="005C4C8F"/>
    <w:rsid w:val="005E1AD4"/>
    <w:rsid w:val="005E2E99"/>
    <w:rsid w:val="005F20B1"/>
    <w:rsid w:val="005F2300"/>
    <w:rsid w:val="005F3295"/>
    <w:rsid w:val="005F4E29"/>
    <w:rsid w:val="005F6C2D"/>
    <w:rsid w:val="005F7415"/>
    <w:rsid w:val="005F7D29"/>
    <w:rsid w:val="00602CB1"/>
    <w:rsid w:val="0060487B"/>
    <w:rsid w:val="00604CA3"/>
    <w:rsid w:val="0061330F"/>
    <w:rsid w:val="006177FB"/>
    <w:rsid w:val="0061798E"/>
    <w:rsid w:val="00621493"/>
    <w:rsid w:val="00623675"/>
    <w:rsid w:val="00630070"/>
    <w:rsid w:val="00632687"/>
    <w:rsid w:val="0063499E"/>
    <w:rsid w:val="006353F3"/>
    <w:rsid w:val="0063777A"/>
    <w:rsid w:val="00642234"/>
    <w:rsid w:val="006426FF"/>
    <w:rsid w:val="006475E1"/>
    <w:rsid w:val="006500ED"/>
    <w:rsid w:val="006512C3"/>
    <w:rsid w:val="00651DB6"/>
    <w:rsid w:val="00652412"/>
    <w:rsid w:val="006526F1"/>
    <w:rsid w:val="0065434B"/>
    <w:rsid w:val="00655FE2"/>
    <w:rsid w:val="00670CC4"/>
    <w:rsid w:val="00682F8C"/>
    <w:rsid w:val="00685C78"/>
    <w:rsid w:val="006926F5"/>
    <w:rsid w:val="00694818"/>
    <w:rsid w:val="006A1288"/>
    <w:rsid w:val="006A2A68"/>
    <w:rsid w:val="006A712D"/>
    <w:rsid w:val="006A7628"/>
    <w:rsid w:val="006B3557"/>
    <w:rsid w:val="006B427B"/>
    <w:rsid w:val="006C33D8"/>
    <w:rsid w:val="006C3F33"/>
    <w:rsid w:val="006C7687"/>
    <w:rsid w:val="006D4FD4"/>
    <w:rsid w:val="006D644E"/>
    <w:rsid w:val="006E0589"/>
    <w:rsid w:val="006F1987"/>
    <w:rsid w:val="006F24AE"/>
    <w:rsid w:val="006F429B"/>
    <w:rsid w:val="00700B94"/>
    <w:rsid w:val="0070275C"/>
    <w:rsid w:val="00702DA4"/>
    <w:rsid w:val="007048B5"/>
    <w:rsid w:val="00704F5D"/>
    <w:rsid w:val="00712071"/>
    <w:rsid w:val="00714ACF"/>
    <w:rsid w:val="00716B2A"/>
    <w:rsid w:val="007201EE"/>
    <w:rsid w:val="0072575F"/>
    <w:rsid w:val="00726DB1"/>
    <w:rsid w:val="007274E8"/>
    <w:rsid w:val="00727859"/>
    <w:rsid w:val="00730D39"/>
    <w:rsid w:val="0073298A"/>
    <w:rsid w:val="00732F90"/>
    <w:rsid w:val="0073637A"/>
    <w:rsid w:val="00750BF1"/>
    <w:rsid w:val="00753470"/>
    <w:rsid w:val="007627A5"/>
    <w:rsid w:val="00763715"/>
    <w:rsid w:val="007702E5"/>
    <w:rsid w:val="00777003"/>
    <w:rsid w:val="00782883"/>
    <w:rsid w:val="0078367E"/>
    <w:rsid w:val="00785F5A"/>
    <w:rsid w:val="00790ED9"/>
    <w:rsid w:val="0079339B"/>
    <w:rsid w:val="00793744"/>
    <w:rsid w:val="00793C0D"/>
    <w:rsid w:val="00795E38"/>
    <w:rsid w:val="00797F64"/>
    <w:rsid w:val="007A2AA2"/>
    <w:rsid w:val="007A6BF0"/>
    <w:rsid w:val="007A75E1"/>
    <w:rsid w:val="007B38F0"/>
    <w:rsid w:val="007B49F4"/>
    <w:rsid w:val="007B4F4D"/>
    <w:rsid w:val="007B6D90"/>
    <w:rsid w:val="007D37DC"/>
    <w:rsid w:val="007D651E"/>
    <w:rsid w:val="007E5693"/>
    <w:rsid w:val="007E67F5"/>
    <w:rsid w:val="007E6BC9"/>
    <w:rsid w:val="007F2171"/>
    <w:rsid w:val="007F323B"/>
    <w:rsid w:val="007F451A"/>
    <w:rsid w:val="007F4EC1"/>
    <w:rsid w:val="007F5800"/>
    <w:rsid w:val="008043C5"/>
    <w:rsid w:val="00810267"/>
    <w:rsid w:val="008205BD"/>
    <w:rsid w:val="008239D5"/>
    <w:rsid w:val="008244C9"/>
    <w:rsid w:val="00837811"/>
    <w:rsid w:val="0084318B"/>
    <w:rsid w:val="008459E9"/>
    <w:rsid w:val="00853FA1"/>
    <w:rsid w:val="00854A6D"/>
    <w:rsid w:val="00874CE8"/>
    <w:rsid w:val="00877E06"/>
    <w:rsid w:val="00884A0E"/>
    <w:rsid w:val="00885B63"/>
    <w:rsid w:val="00887263"/>
    <w:rsid w:val="00891027"/>
    <w:rsid w:val="008913CD"/>
    <w:rsid w:val="0089280B"/>
    <w:rsid w:val="00893066"/>
    <w:rsid w:val="00894ADB"/>
    <w:rsid w:val="00894DF3"/>
    <w:rsid w:val="008A0871"/>
    <w:rsid w:val="008A2727"/>
    <w:rsid w:val="008B08E2"/>
    <w:rsid w:val="008B47D3"/>
    <w:rsid w:val="008C5BDF"/>
    <w:rsid w:val="008D54B1"/>
    <w:rsid w:val="008D75D7"/>
    <w:rsid w:val="008F793A"/>
    <w:rsid w:val="00901AE3"/>
    <w:rsid w:val="009054A4"/>
    <w:rsid w:val="00905B0F"/>
    <w:rsid w:val="0090710A"/>
    <w:rsid w:val="00912E42"/>
    <w:rsid w:val="0092117D"/>
    <w:rsid w:val="00921DB7"/>
    <w:rsid w:val="00921E53"/>
    <w:rsid w:val="00926747"/>
    <w:rsid w:val="0093110E"/>
    <w:rsid w:val="00932491"/>
    <w:rsid w:val="00937D0C"/>
    <w:rsid w:val="00945150"/>
    <w:rsid w:val="00945807"/>
    <w:rsid w:val="00946464"/>
    <w:rsid w:val="00954735"/>
    <w:rsid w:val="00957018"/>
    <w:rsid w:val="00960C38"/>
    <w:rsid w:val="00962DC3"/>
    <w:rsid w:val="00963C9E"/>
    <w:rsid w:val="009658BC"/>
    <w:rsid w:val="00970A15"/>
    <w:rsid w:val="009710BE"/>
    <w:rsid w:val="00972CE7"/>
    <w:rsid w:val="0097348D"/>
    <w:rsid w:val="009770A5"/>
    <w:rsid w:val="00983E61"/>
    <w:rsid w:val="00990327"/>
    <w:rsid w:val="00994CE6"/>
    <w:rsid w:val="0099680A"/>
    <w:rsid w:val="00996FC2"/>
    <w:rsid w:val="00997293"/>
    <w:rsid w:val="009B127D"/>
    <w:rsid w:val="009B523D"/>
    <w:rsid w:val="009C453D"/>
    <w:rsid w:val="009C641C"/>
    <w:rsid w:val="009D0795"/>
    <w:rsid w:val="009D1C2C"/>
    <w:rsid w:val="009D3649"/>
    <w:rsid w:val="009D5B7F"/>
    <w:rsid w:val="009D5CF7"/>
    <w:rsid w:val="009E3292"/>
    <w:rsid w:val="009E7B2C"/>
    <w:rsid w:val="009F1373"/>
    <w:rsid w:val="009F31DC"/>
    <w:rsid w:val="00A076A7"/>
    <w:rsid w:val="00A17212"/>
    <w:rsid w:val="00A17759"/>
    <w:rsid w:val="00A20856"/>
    <w:rsid w:val="00A22D21"/>
    <w:rsid w:val="00A255CF"/>
    <w:rsid w:val="00A2560A"/>
    <w:rsid w:val="00A31A9E"/>
    <w:rsid w:val="00A33907"/>
    <w:rsid w:val="00A365A9"/>
    <w:rsid w:val="00A4036B"/>
    <w:rsid w:val="00A41416"/>
    <w:rsid w:val="00A4344B"/>
    <w:rsid w:val="00A54365"/>
    <w:rsid w:val="00A63879"/>
    <w:rsid w:val="00A64106"/>
    <w:rsid w:val="00A738B8"/>
    <w:rsid w:val="00A81F80"/>
    <w:rsid w:val="00A844D2"/>
    <w:rsid w:val="00A85895"/>
    <w:rsid w:val="00A87AA5"/>
    <w:rsid w:val="00A919A0"/>
    <w:rsid w:val="00A92B2E"/>
    <w:rsid w:val="00A94B27"/>
    <w:rsid w:val="00AB02FE"/>
    <w:rsid w:val="00AB18D4"/>
    <w:rsid w:val="00AB1E86"/>
    <w:rsid w:val="00AB33B8"/>
    <w:rsid w:val="00AB43B0"/>
    <w:rsid w:val="00AB61AF"/>
    <w:rsid w:val="00AC4377"/>
    <w:rsid w:val="00AC69A4"/>
    <w:rsid w:val="00AD0AB8"/>
    <w:rsid w:val="00AD3258"/>
    <w:rsid w:val="00AE1607"/>
    <w:rsid w:val="00AE1868"/>
    <w:rsid w:val="00AE48EC"/>
    <w:rsid w:val="00AE5B3E"/>
    <w:rsid w:val="00AF4CF3"/>
    <w:rsid w:val="00AF5569"/>
    <w:rsid w:val="00AF56F1"/>
    <w:rsid w:val="00AF58C8"/>
    <w:rsid w:val="00AF5B44"/>
    <w:rsid w:val="00AF775E"/>
    <w:rsid w:val="00B03B66"/>
    <w:rsid w:val="00B03CE9"/>
    <w:rsid w:val="00B053C7"/>
    <w:rsid w:val="00B11D7D"/>
    <w:rsid w:val="00B149B6"/>
    <w:rsid w:val="00B17E09"/>
    <w:rsid w:val="00B20CF0"/>
    <w:rsid w:val="00B25476"/>
    <w:rsid w:val="00B31557"/>
    <w:rsid w:val="00B32498"/>
    <w:rsid w:val="00B3406E"/>
    <w:rsid w:val="00B35129"/>
    <w:rsid w:val="00B35218"/>
    <w:rsid w:val="00B37BFB"/>
    <w:rsid w:val="00B4109E"/>
    <w:rsid w:val="00B53A35"/>
    <w:rsid w:val="00B54462"/>
    <w:rsid w:val="00B70E88"/>
    <w:rsid w:val="00B7163B"/>
    <w:rsid w:val="00B72388"/>
    <w:rsid w:val="00B7670F"/>
    <w:rsid w:val="00B81BE5"/>
    <w:rsid w:val="00B863B0"/>
    <w:rsid w:val="00B90251"/>
    <w:rsid w:val="00B93E2B"/>
    <w:rsid w:val="00B955E0"/>
    <w:rsid w:val="00BA0524"/>
    <w:rsid w:val="00BA1ECA"/>
    <w:rsid w:val="00BB3863"/>
    <w:rsid w:val="00BB6BF7"/>
    <w:rsid w:val="00BB6C93"/>
    <w:rsid w:val="00BB6DD0"/>
    <w:rsid w:val="00BC4AF2"/>
    <w:rsid w:val="00BD0EC2"/>
    <w:rsid w:val="00BD3E61"/>
    <w:rsid w:val="00BD5ECF"/>
    <w:rsid w:val="00BE1D87"/>
    <w:rsid w:val="00BF0E49"/>
    <w:rsid w:val="00BF3211"/>
    <w:rsid w:val="00BF71F9"/>
    <w:rsid w:val="00C019B6"/>
    <w:rsid w:val="00C040A1"/>
    <w:rsid w:val="00C05B3F"/>
    <w:rsid w:val="00C10782"/>
    <w:rsid w:val="00C10B57"/>
    <w:rsid w:val="00C1153C"/>
    <w:rsid w:val="00C11C83"/>
    <w:rsid w:val="00C124FF"/>
    <w:rsid w:val="00C128FC"/>
    <w:rsid w:val="00C13F10"/>
    <w:rsid w:val="00C23C56"/>
    <w:rsid w:val="00C241D4"/>
    <w:rsid w:val="00C26A74"/>
    <w:rsid w:val="00C35EFC"/>
    <w:rsid w:val="00C37180"/>
    <w:rsid w:val="00C54D18"/>
    <w:rsid w:val="00C6007C"/>
    <w:rsid w:val="00C63643"/>
    <w:rsid w:val="00C64536"/>
    <w:rsid w:val="00C64FE5"/>
    <w:rsid w:val="00C7515D"/>
    <w:rsid w:val="00C80C74"/>
    <w:rsid w:val="00C86B5A"/>
    <w:rsid w:val="00C87E88"/>
    <w:rsid w:val="00C96009"/>
    <w:rsid w:val="00C969E6"/>
    <w:rsid w:val="00C97750"/>
    <w:rsid w:val="00CA61E4"/>
    <w:rsid w:val="00CB223D"/>
    <w:rsid w:val="00CB2F48"/>
    <w:rsid w:val="00CB4238"/>
    <w:rsid w:val="00CB4FF3"/>
    <w:rsid w:val="00CC14FD"/>
    <w:rsid w:val="00CC7A1A"/>
    <w:rsid w:val="00CC7EA8"/>
    <w:rsid w:val="00CD2732"/>
    <w:rsid w:val="00CD2C13"/>
    <w:rsid w:val="00CD5CBE"/>
    <w:rsid w:val="00CD7D25"/>
    <w:rsid w:val="00CE1AB1"/>
    <w:rsid w:val="00CE4EDC"/>
    <w:rsid w:val="00CE5621"/>
    <w:rsid w:val="00CE7122"/>
    <w:rsid w:val="00CF4770"/>
    <w:rsid w:val="00CF4AAB"/>
    <w:rsid w:val="00CF5685"/>
    <w:rsid w:val="00D01E66"/>
    <w:rsid w:val="00D023ED"/>
    <w:rsid w:val="00D0288D"/>
    <w:rsid w:val="00D04C47"/>
    <w:rsid w:val="00D261B2"/>
    <w:rsid w:val="00D26D95"/>
    <w:rsid w:val="00D44461"/>
    <w:rsid w:val="00D449A3"/>
    <w:rsid w:val="00D44CDD"/>
    <w:rsid w:val="00D45B4F"/>
    <w:rsid w:val="00D4600E"/>
    <w:rsid w:val="00D470FF"/>
    <w:rsid w:val="00D5141A"/>
    <w:rsid w:val="00D514C7"/>
    <w:rsid w:val="00D55C37"/>
    <w:rsid w:val="00D60D96"/>
    <w:rsid w:val="00D620E6"/>
    <w:rsid w:val="00D71E08"/>
    <w:rsid w:val="00D737BA"/>
    <w:rsid w:val="00D73C7F"/>
    <w:rsid w:val="00D73D4E"/>
    <w:rsid w:val="00D768A6"/>
    <w:rsid w:val="00D8762E"/>
    <w:rsid w:val="00D9354F"/>
    <w:rsid w:val="00D93DB5"/>
    <w:rsid w:val="00DA1512"/>
    <w:rsid w:val="00DA20A0"/>
    <w:rsid w:val="00DA3687"/>
    <w:rsid w:val="00DA68EF"/>
    <w:rsid w:val="00DA7398"/>
    <w:rsid w:val="00DA746D"/>
    <w:rsid w:val="00DB2456"/>
    <w:rsid w:val="00DB5476"/>
    <w:rsid w:val="00DB562C"/>
    <w:rsid w:val="00DC25B7"/>
    <w:rsid w:val="00DC4FE0"/>
    <w:rsid w:val="00DD273E"/>
    <w:rsid w:val="00DD285C"/>
    <w:rsid w:val="00DD52B7"/>
    <w:rsid w:val="00DD53A5"/>
    <w:rsid w:val="00DD7BE8"/>
    <w:rsid w:val="00DE0E5C"/>
    <w:rsid w:val="00DE6165"/>
    <w:rsid w:val="00DF5D97"/>
    <w:rsid w:val="00DF7B20"/>
    <w:rsid w:val="00E01A0C"/>
    <w:rsid w:val="00E03E91"/>
    <w:rsid w:val="00E0650D"/>
    <w:rsid w:val="00E1137B"/>
    <w:rsid w:val="00E12094"/>
    <w:rsid w:val="00E15866"/>
    <w:rsid w:val="00E16B5D"/>
    <w:rsid w:val="00E20AB0"/>
    <w:rsid w:val="00E20B23"/>
    <w:rsid w:val="00E27DFD"/>
    <w:rsid w:val="00E332A5"/>
    <w:rsid w:val="00E34E19"/>
    <w:rsid w:val="00E35C5D"/>
    <w:rsid w:val="00E3664C"/>
    <w:rsid w:val="00E40FE2"/>
    <w:rsid w:val="00E42EC4"/>
    <w:rsid w:val="00E45F35"/>
    <w:rsid w:val="00E530CF"/>
    <w:rsid w:val="00E57263"/>
    <w:rsid w:val="00E61163"/>
    <w:rsid w:val="00E66298"/>
    <w:rsid w:val="00E72010"/>
    <w:rsid w:val="00E72020"/>
    <w:rsid w:val="00E73810"/>
    <w:rsid w:val="00E751DC"/>
    <w:rsid w:val="00E7548B"/>
    <w:rsid w:val="00E8167A"/>
    <w:rsid w:val="00E83862"/>
    <w:rsid w:val="00E84BD1"/>
    <w:rsid w:val="00E864BE"/>
    <w:rsid w:val="00E90ABF"/>
    <w:rsid w:val="00E91FB9"/>
    <w:rsid w:val="00E944FE"/>
    <w:rsid w:val="00E95E87"/>
    <w:rsid w:val="00EA0C78"/>
    <w:rsid w:val="00EA2E73"/>
    <w:rsid w:val="00EA5484"/>
    <w:rsid w:val="00EB01EB"/>
    <w:rsid w:val="00EB128D"/>
    <w:rsid w:val="00EB1E80"/>
    <w:rsid w:val="00EB48C4"/>
    <w:rsid w:val="00EC1892"/>
    <w:rsid w:val="00EC3616"/>
    <w:rsid w:val="00EC44AF"/>
    <w:rsid w:val="00EC6014"/>
    <w:rsid w:val="00EC74C7"/>
    <w:rsid w:val="00ED138B"/>
    <w:rsid w:val="00ED1F85"/>
    <w:rsid w:val="00ED3B6D"/>
    <w:rsid w:val="00ED491B"/>
    <w:rsid w:val="00ED5A40"/>
    <w:rsid w:val="00EE25BF"/>
    <w:rsid w:val="00EE4032"/>
    <w:rsid w:val="00EE557F"/>
    <w:rsid w:val="00EE746E"/>
    <w:rsid w:val="00EF0BBF"/>
    <w:rsid w:val="00EF2C6D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11D7"/>
    <w:rsid w:val="00F2255F"/>
    <w:rsid w:val="00F2351D"/>
    <w:rsid w:val="00F2515B"/>
    <w:rsid w:val="00F27F12"/>
    <w:rsid w:val="00F30258"/>
    <w:rsid w:val="00F33BD6"/>
    <w:rsid w:val="00F34054"/>
    <w:rsid w:val="00F34428"/>
    <w:rsid w:val="00F45132"/>
    <w:rsid w:val="00F46D23"/>
    <w:rsid w:val="00F4795B"/>
    <w:rsid w:val="00F47F4B"/>
    <w:rsid w:val="00F50373"/>
    <w:rsid w:val="00F50E58"/>
    <w:rsid w:val="00F51195"/>
    <w:rsid w:val="00F516A6"/>
    <w:rsid w:val="00F51935"/>
    <w:rsid w:val="00F533AF"/>
    <w:rsid w:val="00F60269"/>
    <w:rsid w:val="00F65847"/>
    <w:rsid w:val="00F753D7"/>
    <w:rsid w:val="00F77EA6"/>
    <w:rsid w:val="00F82EAD"/>
    <w:rsid w:val="00F853F5"/>
    <w:rsid w:val="00F90AB2"/>
    <w:rsid w:val="00F921C6"/>
    <w:rsid w:val="00F93CA8"/>
    <w:rsid w:val="00F947C6"/>
    <w:rsid w:val="00F94F11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6AD9"/>
    <w:rsid w:val="00FD72DB"/>
    <w:rsid w:val="00FD763F"/>
    <w:rsid w:val="00FE51F3"/>
    <w:rsid w:val="00FE57AD"/>
    <w:rsid w:val="00FF0DF3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5136-E0EA-4B19-B084-AA33F037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2023-05-31T06:42:00Z</cp:lastPrinted>
  <dcterms:created xsi:type="dcterms:W3CDTF">2023-04-27T12:33:00Z</dcterms:created>
  <dcterms:modified xsi:type="dcterms:W3CDTF">2023-05-31T06:59:00Z</dcterms:modified>
</cp:coreProperties>
</file>